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C6D" w:rsidRDefault="00074C6D" w:rsidP="00D64CCB">
      <w:pPr>
        <w:jc w:val="center"/>
        <w:rPr>
          <w:rFonts w:ascii="Times New Roman" w:hAnsi="Times New Roman" w:cs="Times New Roman"/>
          <w:b/>
          <w:sz w:val="28"/>
          <w:szCs w:val="24"/>
        </w:rPr>
      </w:pPr>
    </w:p>
    <w:p w:rsidR="00FF3168" w:rsidRDefault="00D64CCB" w:rsidP="00D64CCB">
      <w:pPr>
        <w:jc w:val="center"/>
        <w:rPr>
          <w:rFonts w:ascii="Times New Roman" w:hAnsi="Times New Roman" w:cs="Times New Roman"/>
          <w:b/>
          <w:sz w:val="28"/>
          <w:szCs w:val="24"/>
        </w:rPr>
      </w:pPr>
      <w:r w:rsidRPr="00D64CCB">
        <w:rPr>
          <w:rFonts w:ascii="Times New Roman" w:hAnsi="Times New Roman" w:cs="Times New Roman"/>
          <w:b/>
          <w:sz w:val="28"/>
          <w:szCs w:val="24"/>
        </w:rPr>
        <w:t>Final Review</w:t>
      </w:r>
    </w:p>
    <w:p w:rsidR="00D64CCB" w:rsidRDefault="00D64CCB" w:rsidP="00D64CCB">
      <w:pPr>
        <w:rPr>
          <w:rFonts w:ascii="Times New Roman" w:hAnsi="Times New Roman" w:cs="Times New Roman"/>
          <w:b/>
          <w:sz w:val="28"/>
          <w:szCs w:val="24"/>
        </w:rPr>
      </w:pPr>
      <w:r>
        <w:rPr>
          <w:rFonts w:ascii="Times New Roman" w:hAnsi="Times New Roman" w:cs="Times New Roman"/>
          <w:b/>
          <w:sz w:val="28"/>
          <w:szCs w:val="24"/>
        </w:rPr>
        <w:t xml:space="preserve">Unit 1: </w:t>
      </w:r>
      <w:r w:rsidR="00074C6D">
        <w:rPr>
          <w:rFonts w:ascii="Times New Roman" w:hAnsi="Times New Roman" w:cs="Times New Roman"/>
          <w:b/>
          <w:sz w:val="28"/>
          <w:szCs w:val="24"/>
        </w:rPr>
        <w:t>Chemistry of Life</w:t>
      </w:r>
    </w:p>
    <w:tbl>
      <w:tblPr>
        <w:tblStyle w:val="TableGrid"/>
        <w:tblW w:w="10861" w:type="dxa"/>
        <w:tblLook w:val="04A0" w:firstRow="1" w:lastRow="0" w:firstColumn="1" w:lastColumn="0" w:noHBand="0" w:noVBand="1"/>
      </w:tblPr>
      <w:tblGrid>
        <w:gridCol w:w="3619"/>
        <w:gridCol w:w="3621"/>
        <w:gridCol w:w="3621"/>
      </w:tblGrid>
      <w:tr w:rsidR="00D64CCB" w:rsidTr="00D64CCB">
        <w:trPr>
          <w:trHeight w:val="514"/>
        </w:trPr>
        <w:tc>
          <w:tcPr>
            <w:tcW w:w="3619" w:type="dxa"/>
          </w:tcPr>
          <w:p w:rsidR="00D64CCB" w:rsidRPr="00D64CCB" w:rsidRDefault="00D64CCB" w:rsidP="00D64CCB">
            <w:pPr>
              <w:rPr>
                <w:rFonts w:ascii="Times New Roman" w:hAnsi="Times New Roman" w:cs="Times New Roman"/>
                <w:b/>
                <w:sz w:val="24"/>
                <w:szCs w:val="24"/>
              </w:rPr>
            </w:pPr>
            <w:r w:rsidRPr="00D64CCB">
              <w:rPr>
                <w:rFonts w:ascii="Times New Roman" w:hAnsi="Times New Roman" w:cs="Times New Roman"/>
                <w:b/>
                <w:sz w:val="24"/>
                <w:szCs w:val="24"/>
              </w:rPr>
              <w:t>Macromolecule</w:t>
            </w:r>
          </w:p>
        </w:tc>
        <w:tc>
          <w:tcPr>
            <w:tcW w:w="3621" w:type="dxa"/>
          </w:tcPr>
          <w:p w:rsidR="00D64CCB" w:rsidRPr="00D64CCB" w:rsidRDefault="00D64CCB" w:rsidP="00D64CCB">
            <w:pPr>
              <w:rPr>
                <w:rFonts w:ascii="Times New Roman" w:hAnsi="Times New Roman" w:cs="Times New Roman"/>
                <w:b/>
                <w:sz w:val="24"/>
                <w:szCs w:val="24"/>
              </w:rPr>
            </w:pPr>
            <w:r w:rsidRPr="00D64CCB">
              <w:rPr>
                <w:rFonts w:ascii="Times New Roman" w:hAnsi="Times New Roman" w:cs="Times New Roman"/>
                <w:b/>
                <w:sz w:val="24"/>
                <w:szCs w:val="24"/>
              </w:rPr>
              <w:t>Monomer</w:t>
            </w:r>
          </w:p>
        </w:tc>
        <w:tc>
          <w:tcPr>
            <w:tcW w:w="3621" w:type="dxa"/>
          </w:tcPr>
          <w:p w:rsidR="00D64CCB" w:rsidRPr="00D64CCB" w:rsidRDefault="00D64CCB" w:rsidP="00D64CCB">
            <w:pPr>
              <w:rPr>
                <w:rFonts w:ascii="Times New Roman" w:hAnsi="Times New Roman" w:cs="Times New Roman"/>
                <w:b/>
                <w:sz w:val="24"/>
                <w:szCs w:val="24"/>
              </w:rPr>
            </w:pPr>
            <w:r w:rsidRPr="00D64CCB">
              <w:rPr>
                <w:rFonts w:ascii="Times New Roman" w:hAnsi="Times New Roman" w:cs="Times New Roman"/>
                <w:b/>
                <w:sz w:val="24"/>
                <w:szCs w:val="24"/>
              </w:rPr>
              <w:t xml:space="preserve">Function </w:t>
            </w:r>
          </w:p>
        </w:tc>
      </w:tr>
      <w:tr w:rsidR="00D64CCB" w:rsidTr="00D64CCB">
        <w:trPr>
          <w:trHeight w:val="514"/>
        </w:trPr>
        <w:tc>
          <w:tcPr>
            <w:tcW w:w="3619" w:type="dxa"/>
          </w:tcPr>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1.</w:t>
            </w:r>
          </w:p>
        </w:tc>
        <w:tc>
          <w:tcPr>
            <w:tcW w:w="3621" w:type="dxa"/>
          </w:tcPr>
          <w:p w:rsidR="00D64CCB" w:rsidRDefault="00D64CCB" w:rsidP="00D64CCB">
            <w:pPr>
              <w:rPr>
                <w:rFonts w:ascii="Times New Roman" w:hAnsi="Times New Roman" w:cs="Times New Roman"/>
                <w:sz w:val="24"/>
                <w:szCs w:val="24"/>
              </w:rPr>
            </w:pPr>
          </w:p>
        </w:tc>
        <w:tc>
          <w:tcPr>
            <w:tcW w:w="3621" w:type="dxa"/>
          </w:tcPr>
          <w:p w:rsidR="00D64CCB" w:rsidRDefault="00D64CCB" w:rsidP="00D64CCB">
            <w:pPr>
              <w:rPr>
                <w:rFonts w:ascii="Times New Roman" w:hAnsi="Times New Roman" w:cs="Times New Roman"/>
                <w:sz w:val="24"/>
                <w:szCs w:val="24"/>
              </w:rPr>
            </w:pPr>
          </w:p>
        </w:tc>
      </w:tr>
      <w:tr w:rsidR="00D64CCB" w:rsidTr="00D64CCB">
        <w:trPr>
          <w:trHeight w:val="514"/>
        </w:trPr>
        <w:tc>
          <w:tcPr>
            <w:tcW w:w="3619" w:type="dxa"/>
          </w:tcPr>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2.</w:t>
            </w:r>
          </w:p>
        </w:tc>
        <w:tc>
          <w:tcPr>
            <w:tcW w:w="3621" w:type="dxa"/>
          </w:tcPr>
          <w:p w:rsidR="00D64CCB" w:rsidRDefault="00D64CCB" w:rsidP="00D64CCB">
            <w:pPr>
              <w:rPr>
                <w:rFonts w:ascii="Times New Roman" w:hAnsi="Times New Roman" w:cs="Times New Roman"/>
                <w:sz w:val="24"/>
                <w:szCs w:val="24"/>
              </w:rPr>
            </w:pPr>
          </w:p>
        </w:tc>
        <w:tc>
          <w:tcPr>
            <w:tcW w:w="3621" w:type="dxa"/>
          </w:tcPr>
          <w:p w:rsidR="00D64CCB" w:rsidRDefault="00D64CCB" w:rsidP="00D64CCB">
            <w:pPr>
              <w:rPr>
                <w:rFonts w:ascii="Times New Roman" w:hAnsi="Times New Roman" w:cs="Times New Roman"/>
                <w:sz w:val="24"/>
                <w:szCs w:val="24"/>
              </w:rPr>
            </w:pPr>
          </w:p>
        </w:tc>
      </w:tr>
      <w:tr w:rsidR="00D64CCB" w:rsidTr="00D64CCB">
        <w:trPr>
          <w:trHeight w:val="514"/>
        </w:trPr>
        <w:tc>
          <w:tcPr>
            <w:tcW w:w="3619" w:type="dxa"/>
          </w:tcPr>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3.</w:t>
            </w:r>
          </w:p>
        </w:tc>
        <w:tc>
          <w:tcPr>
            <w:tcW w:w="3621" w:type="dxa"/>
          </w:tcPr>
          <w:p w:rsidR="00D64CCB" w:rsidRDefault="00D64CCB" w:rsidP="00D64CCB">
            <w:pPr>
              <w:rPr>
                <w:rFonts w:ascii="Times New Roman" w:hAnsi="Times New Roman" w:cs="Times New Roman"/>
                <w:sz w:val="24"/>
                <w:szCs w:val="24"/>
              </w:rPr>
            </w:pPr>
          </w:p>
        </w:tc>
        <w:tc>
          <w:tcPr>
            <w:tcW w:w="3621" w:type="dxa"/>
          </w:tcPr>
          <w:p w:rsidR="00D64CCB" w:rsidRDefault="00D64CCB" w:rsidP="00D64CCB">
            <w:pPr>
              <w:rPr>
                <w:rFonts w:ascii="Times New Roman" w:hAnsi="Times New Roman" w:cs="Times New Roman"/>
                <w:sz w:val="24"/>
                <w:szCs w:val="24"/>
              </w:rPr>
            </w:pPr>
          </w:p>
        </w:tc>
      </w:tr>
      <w:tr w:rsidR="00D64CCB" w:rsidTr="00D64CCB">
        <w:trPr>
          <w:trHeight w:val="514"/>
        </w:trPr>
        <w:tc>
          <w:tcPr>
            <w:tcW w:w="3619" w:type="dxa"/>
          </w:tcPr>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4.</w:t>
            </w:r>
          </w:p>
        </w:tc>
        <w:tc>
          <w:tcPr>
            <w:tcW w:w="3621" w:type="dxa"/>
          </w:tcPr>
          <w:p w:rsidR="00D64CCB" w:rsidRDefault="00D64CCB" w:rsidP="00D64CCB">
            <w:pPr>
              <w:rPr>
                <w:rFonts w:ascii="Times New Roman" w:hAnsi="Times New Roman" w:cs="Times New Roman"/>
                <w:sz w:val="24"/>
                <w:szCs w:val="24"/>
              </w:rPr>
            </w:pPr>
          </w:p>
        </w:tc>
        <w:tc>
          <w:tcPr>
            <w:tcW w:w="3621" w:type="dxa"/>
          </w:tcPr>
          <w:p w:rsidR="00D64CCB" w:rsidRDefault="00D64CCB" w:rsidP="00D64CCB">
            <w:pPr>
              <w:rPr>
                <w:rFonts w:ascii="Times New Roman" w:hAnsi="Times New Roman" w:cs="Times New Roman"/>
                <w:sz w:val="24"/>
                <w:szCs w:val="24"/>
              </w:rPr>
            </w:pPr>
          </w:p>
        </w:tc>
      </w:tr>
    </w:tbl>
    <w:p w:rsidR="00D64CCB" w:rsidRDefault="00D64CCB" w:rsidP="00D64CCB">
      <w:pPr>
        <w:rPr>
          <w:rFonts w:ascii="Times New Roman" w:hAnsi="Times New Roman" w:cs="Times New Roman"/>
          <w:sz w:val="24"/>
          <w:szCs w:val="24"/>
        </w:rPr>
      </w:pPr>
    </w:p>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 xml:space="preserve">Enzymes: </w:t>
      </w:r>
    </w:p>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 xml:space="preserve">Macromolecule - </w:t>
      </w:r>
    </w:p>
    <w:p w:rsidR="00D64CCB" w:rsidRDefault="00D64CCB" w:rsidP="00D64CCB">
      <w:pPr>
        <w:rPr>
          <w:rFonts w:ascii="Times New Roman" w:hAnsi="Times New Roman" w:cs="Times New Roman"/>
          <w:sz w:val="24"/>
          <w:szCs w:val="24"/>
        </w:rPr>
      </w:pPr>
      <w:r>
        <w:rPr>
          <w:rFonts w:ascii="Times New Roman" w:hAnsi="Times New Roman" w:cs="Times New Roman"/>
          <w:sz w:val="24"/>
          <w:szCs w:val="24"/>
        </w:rPr>
        <w:t xml:space="preserve">Function – </w:t>
      </w:r>
    </w:p>
    <w:p w:rsidR="00D64CCB" w:rsidRDefault="00D64CCB" w:rsidP="00D64CCB">
      <w:pPr>
        <w:rPr>
          <w:rFonts w:ascii="Times New Roman" w:hAnsi="Times New Roman" w:cs="Times New Roman"/>
          <w:sz w:val="24"/>
          <w:szCs w:val="24"/>
        </w:rPr>
      </w:pPr>
      <w:bookmarkStart w:id="0" w:name="_GoBack"/>
      <w:bookmarkEnd w:id="0"/>
    </w:p>
    <w:p w:rsidR="00D64CCB" w:rsidRDefault="00D64CCB" w:rsidP="00D64CCB">
      <w:pPr>
        <w:rPr>
          <w:rFonts w:ascii="Times New Roman" w:hAnsi="Times New Roman" w:cs="Times New Roman"/>
          <w:b/>
          <w:sz w:val="28"/>
          <w:szCs w:val="24"/>
        </w:rPr>
      </w:pPr>
      <w:r>
        <w:rPr>
          <w:rFonts w:ascii="Times New Roman" w:hAnsi="Times New Roman" w:cs="Times New Roman"/>
          <w:b/>
          <w:sz w:val="28"/>
          <w:szCs w:val="24"/>
        </w:rPr>
        <w:t xml:space="preserve">Unit 2: </w:t>
      </w:r>
      <w:r w:rsidR="00074C6D">
        <w:rPr>
          <w:rFonts w:ascii="Times New Roman" w:hAnsi="Times New Roman" w:cs="Times New Roman"/>
          <w:b/>
          <w:sz w:val="28"/>
          <w:szCs w:val="24"/>
        </w:rPr>
        <w:t>Cell</w:t>
      </w:r>
      <w:r w:rsidR="00140EFB">
        <w:rPr>
          <w:rFonts w:ascii="Times New Roman" w:hAnsi="Times New Roman" w:cs="Times New Roman"/>
          <w:b/>
          <w:sz w:val="28"/>
          <w:szCs w:val="24"/>
        </w:rPr>
        <w:t>s and Cell Transport</w:t>
      </w:r>
    </w:p>
    <w:p w:rsidR="002F53AB" w:rsidRDefault="002F53AB" w:rsidP="00D64CCB">
      <w:pPr>
        <w:rPr>
          <w:rFonts w:ascii="Times New Roman" w:hAnsi="Times New Roman" w:cs="Times New Roman"/>
          <w:sz w:val="28"/>
          <w:szCs w:val="24"/>
        </w:rPr>
      </w:pPr>
      <w:r w:rsidRPr="002F53AB">
        <w:rPr>
          <w:rFonts w:ascii="Times New Roman" w:hAnsi="Times New Roman" w:cs="Times New Roman"/>
          <w:sz w:val="28"/>
          <w:szCs w:val="24"/>
        </w:rPr>
        <w:t xml:space="preserve">Draw and label the cell membrane </w:t>
      </w:r>
    </w:p>
    <w:p w:rsidR="002F53AB" w:rsidRDefault="002F53AB" w:rsidP="00D64CCB">
      <w:pPr>
        <w:rPr>
          <w:rFonts w:ascii="Times New Roman" w:hAnsi="Times New Roman" w:cs="Times New Roman"/>
          <w:sz w:val="28"/>
          <w:szCs w:val="24"/>
        </w:rPr>
      </w:pPr>
    </w:p>
    <w:p w:rsidR="002F53AB" w:rsidRPr="002F53AB" w:rsidRDefault="002F53AB" w:rsidP="00D64CCB">
      <w:pPr>
        <w:rPr>
          <w:rFonts w:ascii="Times New Roman" w:hAnsi="Times New Roman" w:cs="Times New Roman"/>
          <w:sz w:val="28"/>
          <w:szCs w:val="24"/>
        </w:rPr>
      </w:pPr>
    </w:p>
    <w:p w:rsidR="002F53AB" w:rsidRDefault="002F53AB" w:rsidP="00D64CCB">
      <w:pPr>
        <w:rPr>
          <w:rFonts w:ascii="Times New Roman" w:hAnsi="Times New Roman" w:cs="Times New Roman"/>
          <w:b/>
          <w:sz w:val="28"/>
          <w:szCs w:val="24"/>
        </w:rPr>
      </w:pPr>
    </w:p>
    <w:p w:rsidR="002F53AB" w:rsidRDefault="002F53AB" w:rsidP="00D64CCB">
      <w:pPr>
        <w:rPr>
          <w:rFonts w:ascii="Times New Roman" w:hAnsi="Times New Roman" w:cs="Times New Roman"/>
          <w:sz w:val="24"/>
          <w:szCs w:val="24"/>
          <w:u w:val="single"/>
        </w:rPr>
      </w:pPr>
      <w:r>
        <w:rPr>
          <w:rFonts w:ascii="Times New Roman" w:hAnsi="Times New Roman" w:cs="Times New Roman"/>
          <w:sz w:val="24"/>
          <w:szCs w:val="24"/>
        </w:rPr>
        <w:t xml:space="preserve">Define </w:t>
      </w:r>
      <w:r w:rsidRPr="002F53AB">
        <w:rPr>
          <w:rFonts w:ascii="Times New Roman" w:hAnsi="Times New Roman" w:cs="Times New Roman"/>
          <w:sz w:val="24"/>
          <w:szCs w:val="24"/>
          <w:u w:val="single"/>
        </w:rPr>
        <w:t>osmosis</w:t>
      </w:r>
      <w:r>
        <w:rPr>
          <w:rFonts w:ascii="Times New Roman" w:hAnsi="Times New Roman" w:cs="Times New Roman"/>
          <w:sz w:val="24"/>
          <w:szCs w:val="24"/>
          <w:u w:val="single"/>
        </w:rPr>
        <w:t>:</w:t>
      </w:r>
    </w:p>
    <w:p w:rsidR="002F53AB" w:rsidRDefault="002F53AB" w:rsidP="00D64CCB">
      <w:pPr>
        <w:rPr>
          <w:rFonts w:ascii="Times New Roman" w:hAnsi="Times New Roman" w:cs="Times New Roman"/>
          <w:sz w:val="24"/>
          <w:szCs w:val="24"/>
          <w:u w:val="single"/>
        </w:rPr>
      </w:pPr>
    </w:p>
    <w:p w:rsidR="002F53AB" w:rsidRDefault="002F53AB" w:rsidP="00D64CCB">
      <w:pPr>
        <w:rPr>
          <w:rFonts w:ascii="Times New Roman" w:hAnsi="Times New Roman" w:cs="Times New Roman"/>
          <w:sz w:val="24"/>
          <w:szCs w:val="24"/>
        </w:rPr>
      </w:pPr>
      <w:r w:rsidRPr="002F53AB">
        <w:rPr>
          <w:rFonts w:ascii="Times New Roman" w:hAnsi="Times New Roman" w:cs="Times New Roman"/>
          <w:sz w:val="24"/>
          <w:szCs w:val="24"/>
        </w:rPr>
        <w:t>Illustrate</w:t>
      </w:r>
      <w:r>
        <w:rPr>
          <w:rFonts w:ascii="Times New Roman" w:hAnsi="Times New Roman" w:cs="Times New Roman"/>
          <w:sz w:val="24"/>
          <w:szCs w:val="24"/>
        </w:rPr>
        <w:t>:</w:t>
      </w:r>
    </w:p>
    <w:p w:rsidR="002F53AB" w:rsidRPr="002F53AB" w:rsidRDefault="002F53AB" w:rsidP="00D64CCB">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525"/>
        <w:gridCol w:w="3526"/>
        <w:gridCol w:w="3526"/>
      </w:tblGrid>
      <w:tr w:rsidR="002F53AB" w:rsidTr="002F53AB">
        <w:trPr>
          <w:trHeight w:val="3738"/>
        </w:trPr>
        <w:tc>
          <w:tcPr>
            <w:tcW w:w="3525" w:type="dxa"/>
          </w:tcPr>
          <w:p w:rsidR="002F53AB" w:rsidRPr="002F53AB" w:rsidRDefault="002F53AB" w:rsidP="002F53AB">
            <w:pPr>
              <w:jc w:val="center"/>
              <w:rPr>
                <w:rFonts w:ascii="Times New Roman" w:hAnsi="Times New Roman" w:cs="Times New Roman"/>
                <w:b/>
                <w:sz w:val="24"/>
                <w:szCs w:val="24"/>
              </w:rPr>
            </w:pPr>
            <w:r w:rsidRPr="002F53AB">
              <w:rPr>
                <w:rFonts w:ascii="Times New Roman" w:hAnsi="Times New Roman" w:cs="Times New Roman"/>
                <w:b/>
                <w:sz w:val="24"/>
                <w:szCs w:val="24"/>
              </w:rPr>
              <w:t>Hypotonic</w:t>
            </w:r>
          </w:p>
        </w:tc>
        <w:tc>
          <w:tcPr>
            <w:tcW w:w="3526" w:type="dxa"/>
          </w:tcPr>
          <w:p w:rsidR="002F53AB" w:rsidRPr="002F53AB" w:rsidRDefault="002F53AB" w:rsidP="002F53AB">
            <w:pPr>
              <w:jc w:val="center"/>
              <w:rPr>
                <w:rFonts w:ascii="Times New Roman" w:hAnsi="Times New Roman" w:cs="Times New Roman"/>
                <w:b/>
                <w:sz w:val="24"/>
                <w:szCs w:val="24"/>
              </w:rPr>
            </w:pPr>
            <w:r w:rsidRPr="002F53AB">
              <w:rPr>
                <w:rFonts w:ascii="Times New Roman" w:hAnsi="Times New Roman" w:cs="Times New Roman"/>
                <w:b/>
                <w:sz w:val="24"/>
                <w:szCs w:val="24"/>
              </w:rPr>
              <w:t>Isotonic</w:t>
            </w:r>
          </w:p>
        </w:tc>
        <w:tc>
          <w:tcPr>
            <w:tcW w:w="3526" w:type="dxa"/>
          </w:tcPr>
          <w:p w:rsidR="002F53AB" w:rsidRPr="002F53AB" w:rsidRDefault="002F53AB" w:rsidP="002F53AB">
            <w:pPr>
              <w:jc w:val="center"/>
              <w:rPr>
                <w:rFonts w:ascii="Times New Roman" w:hAnsi="Times New Roman" w:cs="Times New Roman"/>
                <w:b/>
                <w:sz w:val="24"/>
                <w:szCs w:val="24"/>
              </w:rPr>
            </w:pPr>
            <w:r w:rsidRPr="002F53AB">
              <w:rPr>
                <w:rFonts w:ascii="Times New Roman" w:hAnsi="Times New Roman" w:cs="Times New Roman"/>
                <w:b/>
                <w:sz w:val="24"/>
                <w:szCs w:val="24"/>
              </w:rPr>
              <w:t>Hypertonic</w:t>
            </w:r>
          </w:p>
        </w:tc>
      </w:tr>
    </w:tbl>
    <w:p w:rsidR="00D64CCB" w:rsidRDefault="008B382D" w:rsidP="00D64CCB">
      <w:pPr>
        <w:rPr>
          <w:rFonts w:ascii="Times New Roman" w:hAnsi="Times New Roman" w:cs="Times New Roman"/>
          <w:sz w:val="24"/>
          <w:szCs w:val="24"/>
        </w:rPr>
      </w:pPr>
      <w:r w:rsidRPr="005F6D72">
        <w:rPr>
          <w:rFonts w:ascii="Times New Roman" w:hAnsi="Times New Roman" w:cs="Times New Roman"/>
          <w:noProof/>
          <w:color w:val="333333"/>
          <w:szCs w:val="20"/>
        </w:rPr>
        <w:lastRenderedPageBreak/>
        <w:drawing>
          <wp:anchor distT="0" distB="0" distL="114300" distR="114300" simplePos="0" relativeHeight="251658240" behindDoc="0" locked="0" layoutInCell="1" allowOverlap="1" wp14:anchorId="6BD4D78A" wp14:editId="5F5DC6C9">
            <wp:simplePos x="0" y="0"/>
            <wp:positionH relativeFrom="column">
              <wp:posOffset>314325</wp:posOffset>
            </wp:positionH>
            <wp:positionV relativeFrom="paragraph">
              <wp:posOffset>274955</wp:posOffset>
            </wp:positionV>
            <wp:extent cx="6134100" cy="2305050"/>
            <wp:effectExtent l="0" t="0" r="0" b="0"/>
            <wp:wrapSquare wrapText="bothSides"/>
            <wp:docPr id="1" name="Picture 1" descr="Osmoregulation in salmon - in fresh water the filtration rate is high, volume of urine is high, and chloride secretory cells take in salt. In sea water, the filtration rate is low, volume of urine is low, and chloride secretory cells excrete s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moregulation in salmon - in fresh water the filtration rate is high, volume of urine is high, and chloride secretory cells take in salt. In sea water, the filtration rate is low, volume of urine is low, and chloride secretory cells excrete salt."/>
                    <pic:cNvPicPr>
                      <a:picLocks noChangeAspect="1" noChangeArrowheads="1"/>
                    </pic:cNvPicPr>
                  </pic:nvPicPr>
                  <pic:blipFill rotWithShape="1">
                    <a:blip r:embed="rId6">
                      <a:extLst>
                        <a:ext uri="{28A0092B-C50C-407E-A947-70E740481C1C}">
                          <a14:useLocalDpi xmlns:a14="http://schemas.microsoft.com/office/drawing/2010/main" val="0"/>
                        </a:ext>
                      </a:extLst>
                    </a:blip>
                    <a:srcRect l="3338" t="13848" r="3192" b="14850"/>
                    <a:stretch/>
                  </pic:blipFill>
                  <pic:spPr bwMode="auto">
                    <a:xfrm>
                      <a:off x="0" y="0"/>
                      <a:ext cx="6134100" cy="2305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Complete the Table </w:t>
      </w:r>
    </w:p>
    <w:p w:rsidR="008B382D" w:rsidRDefault="008B382D" w:rsidP="00D64CCB">
      <w:pPr>
        <w:rPr>
          <w:rFonts w:ascii="Times New Roman" w:hAnsi="Times New Roman" w:cs="Times New Roman"/>
          <w:noProof/>
          <w:color w:val="333333"/>
          <w:szCs w:val="20"/>
        </w:rPr>
      </w:pPr>
    </w:p>
    <w:p w:rsidR="008B382D" w:rsidRDefault="008B382D" w:rsidP="00D64CCB">
      <w:pPr>
        <w:rPr>
          <w:rFonts w:ascii="Times New Roman" w:hAnsi="Times New Roman" w:cs="Times New Roman"/>
          <w:sz w:val="24"/>
          <w:szCs w:val="24"/>
        </w:rPr>
      </w:pPr>
      <w:r w:rsidRPr="008B382D">
        <w:rPr>
          <w:rFonts w:ascii="Times New Roman" w:hAnsi="Times New Roman" w:cs="Times New Roman"/>
          <w:noProof/>
          <w:sz w:val="24"/>
          <w:szCs w:val="24"/>
        </w:rPr>
        <mc:AlternateContent>
          <mc:Choice Requires="wps">
            <w:drawing>
              <wp:anchor distT="45720" distB="45720" distL="114300" distR="114300" simplePos="0" relativeHeight="251662336" behindDoc="0" locked="0" layoutInCell="1" allowOverlap="1" wp14:anchorId="275332BB" wp14:editId="3DCE0042">
                <wp:simplePos x="0" y="0"/>
                <wp:positionH relativeFrom="column">
                  <wp:posOffset>4943475</wp:posOffset>
                </wp:positionH>
                <wp:positionV relativeFrom="paragraph">
                  <wp:posOffset>435610</wp:posOffset>
                </wp:positionV>
                <wp:extent cx="1428750" cy="14573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457325"/>
                        </a:xfrm>
                        <a:prstGeom prst="rect">
                          <a:avLst/>
                        </a:prstGeom>
                        <a:solidFill>
                          <a:srgbClr val="FFFFFF"/>
                        </a:solidFill>
                        <a:ln w="9525">
                          <a:solidFill>
                            <a:srgbClr val="000000"/>
                          </a:solidFill>
                          <a:miter lim="800000"/>
                          <a:headEnd/>
                          <a:tailEnd/>
                        </a:ln>
                      </wps:spPr>
                      <wps:txbx>
                        <w:txbxContent>
                          <w:p w:rsidR="008B382D" w:rsidRDefault="008B382D" w:rsidP="008B38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332BB" id="_x0000_t202" coordsize="21600,21600" o:spt="202" path="m,l,21600r21600,l21600,xe">
                <v:stroke joinstyle="miter"/>
                <v:path gradientshapeok="t" o:connecttype="rect"/>
              </v:shapetype>
              <v:shape id="Text Box 2" o:spid="_x0000_s1026" type="#_x0000_t202" style="position:absolute;margin-left:389.25pt;margin-top:34.3pt;width:112.5pt;height:114.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">
                <v:textbox>
                  <w:txbxContent>
                    <w:p w:rsidR="008B382D" w:rsidRDefault="008B382D" w:rsidP="008B382D"/>
                  </w:txbxContent>
                </v:textbox>
                <w10:wrap type="square"/>
              </v:shape>
            </w:pict>
          </mc:Fallback>
        </mc:AlternateContent>
      </w:r>
      <w:r w:rsidRPr="008B382D">
        <w:rPr>
          <w:rFonts w:ascii="Times New Roman" w:hAnsi="Times New Roman" w:cs="Times New Roman"/>
          <w:noProof/>
          <w:sz w:val="24"/>
          <w:szCs w:val="24"/>
        </w:rPr>
        <mc:AlternateContent>
          <mc:Choice Requires="wps">
            <w:drawing>
              <wp:anchor distT="45720" distB="45720" distL="114300" distR="114300" simplePos="0" relativeHeight="251660288" behindDoc="0" locked="0" layoutInCell="1" allowOverlap="1">
                <wp:simplePos x="0" y="0"/>
                <wp:positionH relativeFrom="column">
                  <wp:posOffset>371475</wp:posOffset>
                </wp:positionH>
                <wp:positionV relativeFrom="paragraph">
                  <wp:posOffset>434340</wp:posOffset>
                </wp:positionV>
                <wp:extent cx="1428750" cy="14573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457325"/>
                        </a:xfrm>
                        <a:prstGeom prst="rect">
                          <a:avLst/>
                        </a:prstGeom>
                        <a:solidFill>
                          <a:srgbClr val="FFFFFF"/>
                        </a:solidFill>
                        <a:ln w="9525">
                          <a:solidFill>
                            <a:srgbClr val="000000"/>
                          </a:solidFill>
                          <a:miter lim="800000"/>
                          <a:headEnd/>
                          <a:tailEnd/>
                        </a:ln>
                      </wps:spPr>
                      <wps:txbx>
                        <w:txbxContent>
                          <w:p w:rsidR="008B382D" w:rsidRDefault="008B38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9.25pt;margin-top:34.2pt;width:112.5pt;height:114.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">
                <v:textbox>
                  <w:txbxContent>
                    <w:p w:rsidR="008B382D" w:rsidRDefault="008B382D"/>
                  </w:txbxContent>
                </v:textbox>
                <w10:wrap type="square"/>
              </v:shape>
            </w:pict>
          </mc:Fallback>
        </mc:AlternateContent>
      </w:r>
    </w:p>
    <w:p w:rsidR="008B382D" w:rsidRPr="008B382D" w:rsidRDefault="008B382D" w:rsidP="008B382D">
      <w:pPr>
        <w:rPr>
          <w:rFonts w:ascii="Times New Roman" w:hAnsi="Times New Roman" w:cs="Times New Roman"/>
          <w:sz w:val="24"/>
          <w:szCs w:val="24"/>
        </w:rPr>
      </w:pPr>
    </w:p>
    <w:p w:rsidR="008B382D" w:rsidRPr="008B382D" w:rsidRDefault="008B382D" w:rsidP="008B382D">
      <w:pPr>
        <w:rPr>
          <w:rFonts w:ascii="Times New Roman" w:hAnsi="Times New Roman" w:cs="Times New Roman"/>
          <w:sz w:val="24"/>
          <w:szCs w:val="24"/>
        </w:rPr>
      </w:pPr>
    </w:p>
    <w:p w:rsidR="008B382D" w:rsidRPr="008B382D" w:rsidRDefault="008B382D" w:rsidP="008B382D">
      <w:pPr>
        <w:rPr>
          <w:rFonts w:ascii="Times New Roman" w:hAnsi="Times New Roman" w:cs="Times New Roman"/>
          <w:sz w:val="24"/>
          <w:szCs w:val="24"/>
        </w:rPr>
      </w:pPr>
    </w:p>
    <w:p w:rsidR="008B382D" w:rsidRPr="008B382D" w:rsidRDefault="008B382D" w:rsidP="008B382D">
      <w:pPr>
        <w:rPr>
          <w:rFonts w:ascii="Times New Roman" w:hAnsi="Times New Roman" w:cs="Times New Roman"/>
          <w:sz w:val="24"/>
          <w:szCs w:val="24"/>
        </w:rPr>
      </w:pPr>
    </w:p>
    <w:p w:rsidR="008B382D" w:rsidRPr="008B382D" w:rsidRDefault="008B382D" w:rsidP="008B382D">
      <w:pPr>
        <w:rPr>
          <w:rFonts w:ascii="Times New Roman" w:hAnsi="Times New Roman" w:cs="Times New Roman"/>
          <w:sz w:val="24"/>
          <w:szCs w:val="24"/>
        </w:rPr>
      </w:pPr>
    </w:p>
    <w:p w:rsidR="008B382D" w:rsidRPr="008B382D" w:rsidRDefault="008B382D" w:rsidP="008B382D">
      <w:pPr>
        <w:rPr>
          <w:rFonts w:ascii="Times New Roman" w:hAnsi="Times New Roman" w:cs="Times New Roman"/>
          <w:sz w:val="24"/>
          <w:szCs w:val="24"/>
        </w:rPr>
      </w:pPr>
    </w:p>
    <w:p w:rsidR="008B382D" w:rsidRPr="008B382D" w:rsidRDefault="008B382D" w:rsidP="008B382D">
      <w:pPr>
        <w:rPr>
          <w:rFonts w:ascii="Times New Roman" w:hAnsi="Times New Roman" w:cs="Times New Roman"/>
          <w:sz w:val="24"/>
          <w:szCs w:val="24"/>
        </w:rPr>
      </w:pPr>
    </w:p>
    <w:p w:rsidR="008B382D" w:rsidRDefault="008B382D" w:rsidP="008B382D">
      <w:pPr>
        <w:rPr>
          <w:rFonts w:ascii="Times New Roman" w:hAnsi="Times New Roman" w:cs="Times New Roman"/>
          <w:sz w:val="24"/>
          <w:szCs w:val="24"/>
        </w:rPr>
      </w:pPr>
    </w:p>
    <w:p w:rsidR="008B382D" w:rsidRDefault="008B382D" w:rsidP="008B382D">
      <w:pPr>
        <w:tabs>
          <w:tab w:val="left" w:pos="1575"/>
        </w:tabs>
        <w:rPr>
          <w:rFonts w:ascii="Times New Roman" w:hAnsi="Times New Roman" w:cs="Times New Roman"/>
          <w:sz w:val="24"/>
          <w:szCs w:val="24"/>
        </w:rPr>
      </w:pPr>
      <w:r>
        <w:rPr>
          <w:rFonts w:ascii="Times New Roman" w:hAnsi="Times New Roman" w:cs="Times New Roman"/>
          <w:sz w:val="24"/>
          <w:szCs w:val="24"/>
        </w:rPr>
        <w:t xml:space="preserve">What affects does drugs have ono the release of signaling molecules? </w:t>
      </w:r>
      <w:r>
        <w:rPr>
          <w:rFonts w:ascii="Times New Roman" w:hAnsi="Times New Roman" w:cs="Times New Roman"/>
          <w:sz w:val="24"/>
          <w:szCs w:val="24"/>
        </w:rPr>
        <w:tab/>
      </w:r>
    </w:p>
    <w:p w:rsidR="008B382D" w:rsidRDefault="008B382D" w:rsidP="008B382D">
      <w:pPr>
        <w:tabs>
          <w:tab w:val="left" w:pos="1575"/>
        </w:tabs>
        <w:rPr>
          <w:rFonts w:ascii="Times New Roman" w:hAnsi="Times New Roman" w:cs="Times New Roman"/>
          <w:sz w:val="24"/>
          <w:szCs w:val="24"/>
        </w:rPr>
      </w:pPr>
    </w:p>
    <w:p w:rsidR="008B382D" w:rsidRDefault="008B382D" w:rsidP="008B382D">
      <w:pPr>
        <w:tabs>
          <w:tab w:val="left" w:pos="1575"/>
        </w:tabs>
        <w:rPr>
          <w:rFonts w:ascii="Times New Roman" w:hAnsi="Times New Roman" w:cs="Times New Roman"/>
          <w:sz w:val="24"/>
          <w:szCs w:val="24"/>
        </w:rPr>
      </w:pPr>
    </w:p>
    <w:p w:rsidR="008B382D" w:rsidRDefault="008B382D" w:rsidP="008B382D">
      <w:pPr>
        <w:tabs>
          <w:tab w:val="left" w:pos="1575"/>
        </w:tabs>
        <w:rPr>
          <w:rFonts w:ascii="Times New Roman" w:hAnsi="Times New Roman" w:cs="Times New Roman"/>
          <w:sz w:val="24"/>
          <w:szCs w:val="24"/>
        </w:rPr>
      </w:pPr>
    </w:p>
    <w:p w:rsidR="008B382D" w:rsidRDefault="008B382D" w:rsidP="008B382D">
      <w:pPr>
        <w:tabs>
          <w:tab w:val="left" w:pos="1575"/>
        </w:tabs>
        <w:rPr>
          <w:rFonts w:ascii="Times New Roman" w:hAnsi="Times New Roman" w:cs="Times New Roman"/>
          <w:sz w:val="24"/>
          <w:szCs w:val="24"/>
        </w:rPr>
      </w:pPr>
    </w:p>
    <w:p w:rsidR="008B382D" w:rsidRDefault="008B382D" w:rsidP="008B382D">
      <w:pPr>
        <w:tabs>
          <w:tab w:val="left" w:pos="1575"/>
        </w:tabs>
        <w:rPr>
          <w:rFonts w:ascii="Times New Roman" w:hAnsi="Times New Roman" w:cs="Times New Roman"/>
          <w:sz w:val="24"/>
          <w:szCs w:val="24"/>
        </w:rPr>
      </w:pPr>
    </w:p>
    <w:p w:rsidR="008B382D" w:rsidRDefault="008B382D" w:rsidP="008B382D">
      <w:pPr>
        <w:tabs>
          <w:tab w:val="left" w:pos="1575"/>
        </w:tabs>
        <w:rPr>
          <w:rFonts w:ascii="Times New Roman" w:hAnsi="Times New Roman" w:cs="Times New Roman"/>
          <w:sz w:val="24"/>
          <w:szCs w:val="24"/>
        </w:rPr>
      </w:pPr>
      <w:r>
        <w:rPr>
          <w:rFonts w:ascii="Times New Roman" w:hAnsi="Times New Roman" w:cs="Times New Roman"/>
          <w:sz w:val="24"/>
          <w:szCs w:val="24"/>
        </w:rPr>
        <w:t xml:space="preserve">Graph the data and label each line a hypotonic, hypertonic or isotonic. </w:t>
      </w:r>
      <w:r w:rsidR="00BE3181">
        <w:rPr>
          <w:rFonts w:ascii="Times New Roman" w:hAnsi="Times New Roman" w:cs="Times New Roman"/>
          <w:sz w:val="24"/>
          <w:szCs w:val="24"/>
        </w:rPr>
        <w:t>Summarize what the data says</w:t>
      </w:r>
    </w:p>
    <w:p w:rsidR="008B382D" w:rsidRDefault="00802E8E" w:rsidP="008B382D">
      <w:pPr>
        <w:tabs>
          <w:tab w:val="left" w:pos="1575"/>
        </w:tabs>
        <w:rPr>
          <w:rFonts w:ascii="Times New Roman" w:hAnsi="Times New Roman" w:cs="Times New Roman"/>
          <w:sz w:val="24"/>
          <w:szCs w:val="24"/>
        </w:rPr>
      </w:pPr>
      <w:r>
        <w:rPr>
          <w:noProof/>
        </w:rPr>
        <w:drawing>
          <wp:anchor distT="0" distB="0" distL="114300" distR="114300" simplePos="0" relativeHeight="251663360" behindDoc="0" locked="0" layoutInCell="1" allowOverlap="1">
            <wp:simplePos x="0" y="0"/>
            <wp:positionH relativeFrom="column">
              <wp:posOffset>3452320</wp:posOffset>
            </wp:positionH>
            <wp:positionV relativeFrom="paragraph">
              <wp:posOffset>158750</wp:posOffset>
            </wp:positionV>
            <wp:extent cx="3342005" cy="3745230"/>
            <wp:effectExtent l="0" t="0" r="0" b="7620"/>
            <wp:wrapSquare wrapText="bothSides"/>
            <wp:docPr id="4" name="Picture 4" descr="http://www.spacegrant.hawaii.edu/class_acts/WebImg/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pacegrant.hawaii.edu/class_acts/WebImg/Graph.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2005" cy="37452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Liberation Sans" w:hAnsi="Liberation Sans" w:cs="Liberation Sans"/>
          <w:noProof/>
          <w:color w:val="000000"/>
          <w:sz w:val="20"/>
          <w:szCs w:val="20"/>
        </w:rPr>
        <w:drawing>
          <wp:inline distT="0" distB="0" distL="0" distR="0" wp14:anchorId="44AAF70B" wp14:editId="6DD42EB2">
            <wp:extent cx="2895600" cy="1657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1657350"/>
                    </a:xfrm>
                    <a:prstGeom prst="rect">
                      <a:avLst/>
                    </a:prstGeom>
                    <a:noFill/>
                    <a:ln>
                      <a:noFill/>
                    </a:ln>
                  </pic:spPr>
                </pic:pic>
              </a:graphicData>
            </a:graphic>
          </wp:inline>
        </w:drawing>
      </w:r>
    </w:p>
    <w:p w:rsidR="008B382D" w:rsidRDefault="008B382D"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074C6D" w:rsidRDefault="00074C6D"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b/>
          <w:sz w:val="28"/>
          <w:szCs w:val="24"/>
        </w:rPr>
      </w:pPr>
      <w:r w:rsidRPr="00802E8E">
        <w:rPr>
          <w:rFonts w:ascii="Times New Roman" w:hAnsi="Times New Roman" w:cs="Times New Roman"/>
          <w:b/>
          <w:sz w:val="28"/>
          <w:szCs w:val="24"/>
        </w:rPr>
        <w:lastRenderedPageBreak/>
        <w:t xml:space="preserve">Unit 3: </w:t>
      </w:r>
      <w:r w:rsidR="00140EFB">
        <w:rPr>
          <w:rFonts w:ascii="Times New Roman" w:hAnsi="Times New Roman" w:cs="Times New Roman"/>
          <w:b/>
          <w:sz w:val="28"/>
          <w:szCs w:val="24"/>
        </w:rPr>
        <w:t>Cell Energy</w:t>
      </w:r>
    </w:p>
    <w:p w:rsidR="00802E8E" w:rsidRDefault="00802E8E" w:rsidP="008B382D">
      <w:pPr>
        <w:tabs>
          <w:tab w:val="left" w:pos="1575"/>
        </w:tabs>
        <w:rPr>
          <w:rFonts w:ascii="Times New Roman" w:hAnsi="Times New Roman" w:cs="Times New Roman"/>
          <w:sz w:val="24"/>
          <w:szCs w:val="24"/>
        </w:rPr>
      </w:pPr>
      <w:r>
        <w:rPr>
          <w:rFonts w:ascii="Times New Roman" w:hAnsi="Times New Roman" w:cs="Times New Roman"/>
          <w:sz w:val="24"/>
          <w:szCs w:val="24"/>
        </w:rPr>
        <w:t xml:space="preserve">Write the equations for photosynthesis and cell respiration </w:t>
      </w: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r>
        <w:rPr>
          <w:rFonts w:ascii="Times New Roman" w:hAnsi="Times New Roman" w:cs="Times New Roman"/>
          <w:sz w:val="24"/>
          <w:szCs w:val="24"/>
        </w:rPr>
        <w:t>List the stages and events included in each stage for photosynthesis and cell respiration</w:t>
      </w: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r>
        <w:rPr>
          <w:rFonts w:ascii="Times New Roman" w:hAnsi="Times New Roman" w:cs="Times New Roman"/>
          <w:sz w:val="24"/>
          <w:szCs w:val="24"/>
        </w:rPr>
        <w:t>Why do human depend of photosynthesis?</w:t>
      </w: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sz w:val="24"/>
          <w:szCs w:val="24"/>
        </w:rPr>
      </w:pPr>
      <w:r>
        <w:rPr>
          <w:rFonts w:ascii="Times New Roman" w:hAnsi="Times New Roman" w:cs="Times New Roman"/>
          <w:sz w:val="24"/>
          <w:szCs w:val="24"/>
        </w:rPr>
        <w:t>Read the graph and answer the question: What affect does light intensity have on photosynthesis?</w:t>
      </w:r>
    </w:p>
    <w:p w:rsidR="00802E8E" w:rsidRDefault="00802E8E" w:rsidP="008B382D">
      <w:pPr>
        <w:tabs>
          <w:tab w:val="left" w:pos="1575"/>
        </w:tabs>
        <w:rPr>
          <w:rFonts w:ascii="Times New Roman" w:hAnsi="Times New Roman" w:cs="Times New Roman"/>
          <w:sz w:val="24"/>
          <w:szCs w:val="24"/>
        </w:rPr>
      </w:pPr>
      <w:r w:rsidRPr="001B1CB1">
        <w:rPr>
          <w:rFonts w:ascii="Times New Roman" w:hAnsi="Times New Roman" w:cs="Times New Roman"/>
          <w:noProof/>
          <w:sz w:val="24"/>
          <w:szCs w:val="24"/>
        </w:rPr>
        <w:drawing>
          <wp:inline distT="0" distB="0" distL="0" distR="0" wp14:anchorId="5B8F5F57" wp14:editId="264976A2">
            <wp:extent cx="1914525" cy="2047875"/>
            <wp:effectExtent l="19050" t="0" r="9525" b="0"/>
            <wp:docPr id="7"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2E8E" w:rsidRDefault="00802E8E" w:rsidP="008B382D">
      <w:pPr>
        <w:tabs>
          <w:tab w:val="left" w:pos="1575"/>
        </w:tabs>
        <w:rPr>
          <w:rFonts w:ascii="Times New Roman" w:hAnsi="Times New Roman" w:cs="Times New Roman"/>
          <w:sz w:val="24"/>
          <w:szCs w:val="24"/>
        </w:rPr>
      </w:pPr>
    </w:p>
    <w:p w:rsidR="00802E8E" w:rsidRDefault="00802E8E" w:rsidP="008B382D">
      <w:pPr>
        <w:tabs>
          <w:tab w:val="left" w:pos="1575"/>
        </w:tabs>
        <w:rPr>
          <w:rFonts w:ascii="Times New Roman" w:hAnsi="Times New Roman" w:cs="Times New Roman"/>
          <w:b/>
          <w:sz w:val="28"/>
          <w:szCs w:val="24"/>
        </w:rPr>
      </w:pPr>
      <w:r w:rsidRPr="00802E8E">
        <w:rPr>
          <w:rFonts w:ascii="Times New Roman" w:hAnsi="Times New Roman" w:cs="Times New Roman"/>
          <w:b/>
          <w:sz w:val="28"/>
          <w:szCs w:val="24"/>
        </w:rPr>
        <w:t xml:space="preserve">Unit 4: </w:t>
      </w:r>
      <w:r w:rsidR="00140EFB">
        <w:rPr>
          <w:rFonts w:ascii="Times New Roman" w:hAnsi="Times New Roman" w:cs="Times New Roman"/>
          <w:b/>
          <w:sz w:val="28"/>
          <w:szCs w:val="24"/>
        </w:rPr>
        <w:t>Cell Growth and Division</w:t>
      </w:r>
    </w:p>
    <w:p w:rsidR="00802E8E" w:rsidRPr="00802E8E" w:rsidRDefault="00802E8E" w:rsidP="008B382D">
      <w:pPr>
        <w:tabs>
          <w:tab w:val="left" w:pos="1575"/>
        </w:tabs>
        <w:rPr>
          <w:rFonts w:ascii="Times New Roman" w:hAnsi="Times New Roman" w:cs="Times New Roman"/>
          <w:sz w:val="28"/>
          <w:szCs w:val="24"/>
        </w:rPr>
      </w:pPr>
      <w:r w:rsidRPr="00802E8E">
        <w:rPr>
          <w:rFonts w:ascii="Times New Roman" w:hAnsi="Times New Roman" w:cs="Times New Roman"/>
          <w:sz w:val="28"/>
          <w:szCs w:val="24"/>
        </w:rPr>
        <w:t xml:space="preserve">Illustrate </w:t>
      </w:r>
      <w:r>
        <w:rPr>
          <w:rFonts w:ascii="Times New Roman" w:hAnsi="Times New Roman" w:cs="Times New Roman"/>
          <w:sz w:val="28"/>
          <w:szCs w:val="24"/>
        </w:rPr>
        <w:t>crossing over and discuss the purpose.</w:t>
      </w:r>
    </w:p>
    <w:p w:rsidR="00802E8E" w:rsidRDefault="00802E8E" w:rsidP="008B382D">
      <w:pPr>
        <w:tabs>
          <w:tab w:val="left" w:pos="1575"/>
        </w:tabs>
        <w:rPr>
          <w:rFonts w:ascii="Times New Roman" w:hAnsi="Times New Roman" w:cs="Times New Roman"/>
          <w:b/>
          <w:sz w:val="28"/>
          <w:szCs w:val="24"/>
        </w:rPr>
      </w:pPr>
    </w:p>
    <w:p w:rsidR="00802E8E" w:rsidRDefault="00802E8E" w:rsidP="008B382D">
      <w:pPr>
        <w:tabs>
          <w:tab w:val="left" w:pos="1575"/>
        </w:tabs>
        <w:rPr>
          <w:rFonts w:ascii="Times New Roman" w:hAnsi="Times New Roman" w:cs="Times New Roman"/>
          <w:b/>
          <w:sz w:val="28"/>
          <w:szCs w:val="24"/>
        </w:rPr>
      </w:pPr>
    </w:p>
    <w:p w:rsidR="00802E8E" w:rsidRDefault="00802E8E"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074C6D" w:rsidRDefault="00074C6D"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sz w:val="28"/>
          <w:szCs w:val="24"/>
        </w:rPr>
      </w:pPr>
      <w:r w:rsidRPr="00BE3181">
        <w:rPr>
          <w:rFonts w:ascii="Times New Roman" w:hAnsi="Times New Roman" w:cs="Times New Roman"/>
          <w:sz w:val="28"/>
          <w:szCs w:val="24"/>
        </w:rPr>
        <w:lastRenderedPageBreak/>
        <w:t xml:space="preserve">Draw and label the cell cycle: </w:t>
      </w:r>
    </w:p>
    <w:p w:rsidR="00BE3181" w:rsidRDefault="00BE3181" w:rsidP="008B382D">
      <w:pPr>
        <w:tabs>
          <w:tab w:val="left" w:pos="1575"/>
        </w:tabs>
        <w:rPr>
          <w:rFonts w:ascii="Times New Roman" w:hAnsi="Times New Roman" w:cs="Times New Roman"/>
          <w:sz w:val="28"/>
          <w:szCs w:val="24"/>
        </w:rPr>
      </w:pPr>
      <w:r>
        <w:rPr>
          <w:rFonts w:ascii="Times New Roman" w:hAnsi="Times New Roman" w:cs="Times New Roman"/>
          <w:noProof/>
          <w:sz w:val="28"/>
          <w:szCs w:val="24"/>
        </w:rPr>
        <mc:AlternateContent>
          <mc:Choice Requires="wps">
            <w:drawing>
              <wp:anchor distT="0" distB="0" distL="114300" distR="114300" simplePos="0" relativeHeight="251664384" behindDoc="0" locked="0" layoutInCell="1" allowOverlap="1">
                <wp:simplePos x="0" y="0"/>
                <wp:positionH relativeFrom="column">
                  <wp:posOffset>1255386</wp:posOffset>
                </wp:positionH>
                <wp:positionV relativeFrom="paragraph">
                  <wp:posOffset>44585</wp:posOffset>
                </wp:positionV>
                <wp:extent cx="4031087" cy="3721994"/>
                <wp:effectExtent l="38100" t="38100" r="45720" b="31115"/>
                <wp:wrapNone/>
                <wp:docPr id="5" name="Oval 5"/>
                <wp:cNvGraphicFramePr/>
                <a:graphic xmlns:a="http://schemas.openxmlformats.org/drawingml/2006/main">
                  <a:graphicData uri="http://schemas.microsoft.com/office/word/2010/wordprocessingShape">
                    <wps:wsp>
                      <wps:cNvSpPr/>
                      <wps:spPr>
                        <a:xfrm>
                          <a:off x="0" y="0"/>
                          <a:ext cx="4031087" cy="3721994"/>
                        </a:xfrm>
                        <a:prstGeom prst="ellipse">
                          <a:avLst/>
                        </a:prstGeom>
                        <a:noFill/>
                        <a:ln w="762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CDCF74" id="Oval 5" o:spid="_x0000_s1026" style="position:absolute;margin-left:98.85pt;margin-top:3.5pt;width:317.4pt;height:293.0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" filled="f" strokecolor="#1f4d78 [1604]" strokeweight="6pt">
                <v:stroke joinstyle="miter"/>
              </v:oval>
            </w:pict>
          </mc:Fallback>
        </mc:AlternateContent>
      </w:r>
    </w:p>
    <w:p w:rsidR="00BE3181" w:rsidRPr="00BE3181" w:rsidRDefault="00BE3181" w:rsidP="008B382D">
      <w:pPr>
        <w:tabs>
          <w:tab w:val="left" w:pos="1575"/>
        </w:tabs>
        <w:rPr>
          <w:rFonts w:ascii="Times New Roman" w:hAnsi="Times New Roman" w:cs="Times New Roman"/>
          <w:sz w:val="28"/>
          <w:szCs w:val="24"/>
        </w:rPr>
      </w:pPr>
    </w:p>
    <w:p w:rsidR="00BE3181" w:rsidRDefault="00BE3181" w:rsidP="008B382D">
      <w:pPr>
        <w:tabs>
          <w:tab w:val="left" w:pos="1575"/>
        </w:tabs>
        <w:rPr>
          <w:rFonts w:ascii="Times New Roman" w:hAnsi="Times New Roman" w:cs="Times New Roman"/>
          <w:b/>
          <w:sz w:val="28"/>
          <w:szCs w:val="24"/>
        </w:rPr>
      </w:pPr>
    </w:p>
    <w:p w:rsidR="00802E8E" w:rsidRDefault="00802E8E"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BE3181" w:rsidRDefault="00BE3181" w:rsidP="008B382D">
      <w:pPr>
        <w:tabs>
          <w:tab w:val="left" w:pos="1575"/>
        </w:tabs>
        <w:rPr>
          <w:rFonts w:ascii="Times New Roman" w:hAnsi="Times New Roman" w:cs="Times New Roman"/>
          <w:b/>
          <w:sz w:val="28"/>
          <w:szCs w:val="24"/>
        </w:rPr>
      </w:pPr>
    </w:p>
    <w:p w:rsidR="00802E8E" w:rsidRPr="00802E8E" w:rsidRDefault="00BE3181"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Complete the Chart:</w:t>
      </w:r>
    </w:p>
    <w:tbl>
      <w:tblPr>
        <w:tblStyle w:val="TableGrid"/>
        <w:tblW w:w="10946" w:type="dxa"/>
        <w:tblLook w:val="04A0" w:firstRow="1" w:lastRow="0" w:firstColumn="1" w:lastColumn="0" w:noHBand="0" w:noVBand="1"/>
      </w:tblPr>
      <w:tblGrid>
        <w:gridCol w:w="3648"/>
        <w:gridCol w:w="3649"/>
        <w:gridCol w:w="3649"/>
      </w:tblGrid>
      <w:tr w:rsidR="00802E8E" w:rsidTr="00BE3181">
        <w:trPr>
          <w:trHeight w:val="479"/>
        </w:trPr>
        <w:tc>
          <w:tcPr>
            <w:tcW w:w="3648" w:type="dxa"/>
          </w:tcPr>
          <w:p w:rsidR="00802E8E" w:rsidRDefault="00802E8E" w:rsidP="008B382D">
            <w:pPr>
              <w:tabs>
                <w:tab w:val="left" w:pos="1575"/>
              </w:tabs>
              <w:rPr>
                <w:rFonts w:ascii="Times New Roman" w:hAnsi="Times New Roman" w:cs="Times New Roman"/>
                <w:b/>
                <w:sz w:val="28"/>
                <w:szCs w:val="24"/>
              </w:rPr>
            </w:pPr>
          </w:p>
        </w:tc>
        <w:tc>
          <w:tcPr>
            <w:tcW w:w="3649" w:type="dxa"/>
          </w:tcPr>
          <w:p w:rsidR="00802E8E" w:rsidRDefault="00802E8E"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Mitosis</w:t>
            </w:r>
          </w:p>
        </w:tc>
        <w:tc>
          <w:tcPr>
            <w:tcW w:w="3649" w:type="dxa"/>
          </w:tcPr>
          <w:p w:rsidR="00802E8E" w:rsidRDefault="00802E8E"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 xml:space="preserve">Meiosis </w:t>
            </w:r>
          </w:p>
        </w:tc>
      </w:tr>
      <w:tr w:rsidR="00802E8E" w:rsidTr="00BE3181">
        <w:trPr>
          <w:trHeight w:val="1166"/>
        </w:trPr>
        <w:tc>
          <w:tcPr>
            <w:tcW w:w="3648" w:type="dxa"/>
          </w:tcPr>
          <w:p w:rsidR="00802E8E" w:rsidRDefault="00802E8E"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 xml:space="preserve">Steps </w:t>
            </w:r>
          </w:p>
        </w:tc>
        <w:tc>
          <w:tcPr>
            <w:tcW w:w="3649" w:type="dxa"/>
          </w:tcPr>
          <w:p w:rsidR="00802E8E" w:rsidRDefault="00802E8E" w:rsidP="008B382D">
            <w:pPr>
              <w:tabs>
                <w:tab w:val="left" w:pos="1575"/>
              </w:tabs>
              <w:rPr>
                <w:rFonts w:ascii="Times New Roman" w:hAnsi="Times New Roman" w:cs="Times New Roman"/>
                <w:b/>
                <w:sz w:val="28"/>
                <w:szCs w:val="24"/>
              </w:rPr>
            </w:pPr>
          </w:p>
        </w:tc>
        <w:tc>
          <w:tcPr>
            <w:tcW w:w="3649" w:type="dxa"/>
          </w:tcPr>
          <w:p w:rsidR="00802E8E" w:rsidRDefault="00802E8E" w:rsidP="008B382D">
            <w:pPr>
              <w:tabs>
                <w:tab w:val="left" w:pos="1575"/>
              </w:tabs>
              <w:rPr>
                <w:rFonts w:ascii="Times New Roman" w:hAnsi="Times New Roman" w:cs="Times New Roman"/>
                <w:b/>
                <w:sz w:val="28"/>
                <w:szCs w:val="24"/>
              </w:rPr>
            </w:pPr>
          </w:p>
        </w:tc>
      </w:tr>
      <w:tr w:rsidR="00802E8E" w:rsidTr="00BE3181">
        <w:trPr>
          <w:trHeight w:val="1102"/>
        </w:trPr>
        <w:tc>
          <w:tcPr>
            <w:tcW w:w="3648" w:type="dxa"/>
          </w:tcPr>
          <w:p w:rsidR="00802E8E" w:rsidRDefault="00802E8E"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Function</w:t>
            </w:r>
          </w:p>
        </w:tc>
        <w:tc>
          <w:tcPr>
            <w:tcW w:w="3649" w:type="dxa"/>
          </w:tcPr>
          <w:p w:rsidR="00802E8E" w:rsidRDefault="00802E8E" w:rsidP="008B382D">
            <w:pPr>
              <w:tabs>
                <w:tab w:val="left" w:pos="1575"/>
              </w:tabs>
              <w:rPr>
                <w:rFonts w:ascii="Times New Roman" w:hAnsi="Times New Roman" w:cs="Times New Roman"/>
                <w:b/>
                <w:sz w:val="28"/>
                <w:szCs w:val="24"/>
              </w:rPr>
            </w:pPr>
          </w:p>
        </w:tc>
        <w:tc>
          <w:tcPr>
            <w:tcW w:w="3649" w:type="dxa"/>
          </w:tcPr>
          <w:p w:rsidR="00802E8E" w:rsidRDefault="00802E8E" w:rsidP="008B382D">
            <w:pPr>
              <w:tabs>
                <w:tab w:val="left" w:pos="1575"/>
              </w:tabs>
              <w:rPr>
                <w:rFonts w:ascii="Times New Roman" w:hAnsi="Times New Roman" w:cs="Times New Roman"/>
                <w:b/>
                <w:sz w:val="28"/>
                <w:szCs w:val="24"/>
              </w:rPr>
            </w:pPr>
          </w:p>
        </w:tc>
      </w:tr>
      <w:tr w:rsidR="00802E8E" w:rsidTr="00BE3181">
        <w:trPr>
          <w:trHeight w:val="1166"/>
        </w:trPr>
        <w:tc>
          <w:tcPr>
            <w:tcW w:w="3648" w:type="dxa"/>
          </w:tcPr>
          <w:p w:rsidR="00802E8E" w:rsidRDefault="00802E8E"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Occurs in what cells</w:t>
            </w:r>
          </w:p>
        </w:tc>
        <w:tc>
          <w:tcPr>
            <w:tcW w:w="3649" w:type="dxa"/>
          </w:tcPr>
          <w:p w:rsidR="00802E8E" w:rsidRDefault="00802E8E" w:rsidP="008B382D">
            <w:pPr>
              <w:tabs>
                <w:tab w:val="left" w:pos="1575"/>
              </w:tabs>
              <w:rPr>
                <w:rFonts w:ascii="Times New Roman" w:hAnsi="Times New Roman" w:cs="Times New Roman"/>
                <w:b/>
                <w:sz w:val="28"/>
                <w:szCs w:val="24"/>
              </w:rPr>
            </w:pPr>
          </w:p>
        </w:tc>
        <w:tc>
          <w:tcPr>
            <w:tcW w:w="3649" w:type="dxa"/>
          </w:tcPr>
          <w:p w:rsidR="00802E8E" w:rsidRDefault="00802E8E" w:rsidP="008B382D">
            <w:pPr>
              <w:tabs>
                <w:tab w:val="left" w:pos="1575"/>
              </w:tabs>
              <w:rPr>
                <w:rFonts w:ascii="Times New Roman" w:hAnsi="Times New Roman" w:cs="Times New Roman"/>
                <w:b/>
                <w:sz w:val="28"/>
                <w:szCs w:val="24"/>
              </w:rPr>
            </w:pPr>
          </w:p>
        </w:tc>
      </w:tr>
      <w:tr w:rsidR="00802E8E" w:rsidTr="00BE3181">
        <w:trPr>
          <w:trHeight w:val="1166"/>
        </w:trPr>
        <w:tc>
          <w:tcPr>
            <w:tcW w:w="3648" w:type="dxa"/>
          </w:tcPr>
          <w:p w:rsidR="00802E8E" w:rsidRDefault="00802E8E" w:rsidP="008B382D">
            <w:pPr>
              <w:tabs>
                <w:tab w:val="left" w:pos="1575"/>
              </w:tabs>
              <w:rPr>
                <w:rFonts w:ascii="Times New Roman" w:hAnsi="Times New Roman" w:cs="Times New Roman"/>
                <w:b/>
                <w:sz w:val="28"/>
                <w:szCs w:val="24"/>
              </w:rPr>
            </w:pPr>
            <w:r>
              <w:rPr>
                <w:rFonts w:ascii="Times New Roman" w:hAnsi="Times New Roman" w:cs="Times New Roman"/>
                <w:b/>
                <w:sz w:val="28"/>
                <w:szCs w:val="24"/>
              </w:rPr>
              <w:t xml:space="preserve">Outcome/results </w:t>
            </w:r>
          </w:p>
        </w:tc>
        <w:tc>
          <w:tcPr>
            <w:tcW w:w="3649" w:type="dxa"/>
          </w:tcPr>
          <w:p w:rsidR="00802E8E" w:rsidRDefault="00802E8E" w:rsidP="008B382D">
            <w:pPr>
              <w:tabs>
                <w:tab w:val="left" w:pos="1575"/>
              </w:tabs>
              <w:rPr>
                <w:rFonts w:ascii="Times New Roman" w:hAnsi="Times New Roman" w:cs="Times New Roman"/>
                <w:b/>
                <w:sz w:val="28"/>
                <w:szCs w:val="24"/>
              </w:rPr>
            </w:pPr>
          </w:p>
        </w:tc>
        <w:tc>
          <w:tcPr>
            <w:tcW w:w="3649" w:type="dxa"/>
          </w:tcPr>
          <w:p w:rsidR="00802E8E" w:rsidRDefault="00802E8E" w:rsidP="008B382D">
            <w:pPr>
              <w:tabs>
                <w:tab w:val="left" w:pos="1575"/>
              </w:tabs>
              <w:rPr>
                <w:rFonts w:ascii="Times New Roman" w:hAnsi="Times New Roman" w:cs="Times New Roman"/>
                <w:b/>
                <w:sz w:val="28"/>
                <w:szCs w:val="24"/>
              </w:rPr>
            </w:pPr>
          </w:p>
        </w:tc>
      </w:tr>
    </w:tbl>
    <w:p w:rsidR="00802E8E" w:rsidRPr="00802E8E" w:rsidRDefault="00802E8E" w:rsidP="008B382D">
      <w:pPr>
        <w:tabs>
          <w:tab w:val="left" w:pos="1575"/>
        </w:tabs>
        <w:rPr>
          <w:rFonts w:ascii="Times New Roman" w:hAnsi="Times New Roman" w:cs="Times New Roman"/>
          <w:b/>
          <w:sz w:val="28"/>
          <w:szCs w:val="24"/>
        </w:rPr>
      </w:pPr>
    </w:p>
    <w:p w:rsidR="00802E8E" w:rsidRDefault="00BE3181" w:rsidP="008B382D">
      <w:pPr>
        <w:tabs>
          <w:tab w:val="left" w:pos="1575"/>
        </w:tabs>
        <w:rPr>
          <w:rFonts w:ascii="Times New Roman" w:hAnsi="Times New Roman" w:cs="Times New Roman"/>
          <w:sz w:val="24"/>
          <w:szCs w:val="24"/>
        </w:rPr>
      </w:pPr>
      <w:r>
        <w:rPr>
          <w:rFonts w:ascii="Times New Roman" w:hAnsi="Times New Roman" w:cs="Times New Roman"/>
          <w:sz w:val="24"/>
          <w:szCs w:val="24"/>
        </w:rPr>
        <w:t>Define and give an example of differentiation:</w:t>
      </w:r>
    </w:p>
    <w:p w:rsidR="00074C6D" w:rsidRDefault="00074C6D" w:rsidP="008B382D">
      <w:pPr>
        <w:tabs>
          <w:tab w:val="left" w:pos="1575"/>
        </w:tabs>
        <w:rPr>
          <w:rFonts w:ascii="Times New Roman" w:hAnsi="Times New Roman" w:cs="Times New Roman"/>
          <w:sz w:val="24"/>
          <w:szCs w:val="24"/>
        </w:rPr>
      </w:pPr>
    </w:p>
    <w:p w:rsidR="00074C6D" w:rsidRDefault="00074C6D" w:rsidP="008B382D">
      <w:pPr>
        <w:tabs>
          <w:tab w:val="left" w:pos="1575"/>
        </w:tabs>
        <w:rPr>
          <w:rFonts w:ascii="Times New Roman" w:hAnsi="Times New Roman" w:cs="Times New Roman"/>
          <w:sz w:val="24"/>
          <w:szCs w:val="24"/>
        </w:rPr>
      </w:pPr>
    </w:p>
    <w:p w:rsidR="00074C6D" w:rsidRDefault="00074C6D" w:rsidP="008B382D">
      <w:pPr>
        <w:tabs>
          <w:tab w:val="left" w:pos="1575"/>
        </w:tabs>
        <w:rPr>
          <w:rFonts w:ascii="Times New Roman" w:hAnsi="Times New Roman" w:cs="Times New Roman"/>
          <w:sz w:val="24"/>
          <w:szCs w:val="24"/>
        </w:rPr>
      </w:pPr>
    </w:p>
    <w:p w:rsidR="00074C6D" w:rsidRDefault="00074C6D" w:rsidP="008B382D">
      <w:pPr>
        <w:tabs>
          <w:tab w:val="left" w:pos="1575"/>
        </w:tabs>
        <w:rPr>
          <w:rFonts w:ascii="Times New Roman" w:hAnsi="Times New Roman" w:cs="Times New Roman"/>
          <w:sz w:val="24"/>
          <w:szCs w:val="24"/>
        </w:rPr>
      </w:pPr>
    </w:p>
    <w:p w:rsidR="00BE3181" w:rsidRPr="00BE3181" w:rsidRDefault="00BE3181" w:rsidP="008B382D">
      <w:pPr>
        <w:tabs>
          <w:tab w:val="left" w:pos="1575"/>
        </w:tabs>
        <w:rPr>
          <w:rFonts w:ascii="Times New Roman" w:hAnsi="Times New Roman" w:cs="Times New Roman"/>
          <w:b/>
          <w:sz w:val="24"/>
          <w:szCs w:val="24"/>
        </w:rPr>
      </w:pPr>
      <w:r w:rsidRPr="00BE3181">
        <w:rPr>
          <w:rFonts w:ascii="Times New Roman" w:hAnsi="Times New Roman" w:cs="Times New Roman"/>
          <w:b/>
          <w:sz w:val="24"/>
          <w:szCs w:val="24"/>
        </w:rPr>
        <w:lastRenderedPageBreak/>
        <w:t>Unit 5:</w:t>
      </w:r>
      <w:r w:rsidR="00140EFB">
        <w:rPr>
          <w:rFonts w:ascii="Times New Roman" w:hAnsi="Times New Roman" w:cs="Times New Roman"/>
          <w:b/>
          <w:sz w:val="24"/>
          <w:szCs w:val="24"/>
        </w:rPr>
        <w:t xml:space="preserve"> Homeostasis and Body Systems </w:t>
      </w:r>
    </w:p>
    <w:p w:rsidR="00BE3181" w:rsidRDefault="00BE3181" w:rsidP="008B382D">
      <w:pPr>
        <w:tabs>
          <w:tab w:val="left" w:pos="1575"/>
        </w:tabs>
        <w:rPr>
          <w:rFonts w:ascii="Times New Roman" w:hAnsi="Times New Roman" w:cs="Times New Roman"/>
          <w:sz w:val="24"/>
          <w:szCs w:val="24"/>
        </w:rPr>
      </w:pPr>
      <w:r>
        <w:rPr>
          <w:rFonts w:ascii="Times New Roman" w:hAnsi="Times New Roman" w:cs="Times New Roman"/>
          <w:sz w:val="24"/>
          <w:szCs w:val="24"/>
        </w:rPr>
        <w:t>Illustrate and describe the steps of negative feedback loop.</w:t>
      </w: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r>
        <w:rPr>
          <w:rFonts w:ascii="Times New Roman" w:hAnsi="Times New Roman" w:cs="Times New Roman"/>
          <w:sz w:val="24"/>
          <w:szCs w:val="24"/>
        </w:rPr>
        <w:t>Complete the chart</w:t>
      </w:r>
    </w:p>
    <w:tbl>
      <w:tblPr>
        <w:tblStyle w:val="TableGrid"/>
        <w:tblW w:w="0" w:type="auto"/>
        <w:tblLook w:val="04A0" w:firstRow="1" w:lastRow="0" w:firstColumn="1" w:lastColumn="0" w:noHBand="0" w:noVBand="1"/>
      </w:tblPr>
      <w:tblGrid>
        <w:gridCol w:w="5192"/>
        <w:gridCol w:w="5192"/>
      </w:tblGrid>
      <w:tr w:rsidR="00BE3181" w:rsidTr="00BE3181">
        <w:trPr>
          <w:trHeight w:val="440"/>
        </w:trPr>
        <w:tc>
          <w:tcPr>
            <w:tcW w:w="5192" w:type="dxa"/>
            <w:vAlign w:val="center"/>
          </w:tcPr>
          <w:p w:rsidR="00BE3181" w:rsidRPr="00BE3181" w:rsidRDefault="00BE3181" w:rsidP="00BE3181">
            <w:pPr>
              <w:tabs>
                <w:tab w:val="left" w:pos="1575"/>
              </w:tabs>
              <w:jc w:val="center"/>
              <w:rPr>
                <w:rFonts w:ascii="Times New Roman" w:hAnsi="Times New Roman" w:cs="Times New Roman"/>
                <w:b/>
                <w:sz w:val="32"/>
                <w:szCs w:val="24"/>
              </w:rPr>
            </w:pPr>
            <w:r w:rsidRPr="00BE3181">
              <w:rPr>
                <w:rFonts w:ascii="Times New Roman" w:hAnsi="Times New Roman" w:cs="Times New Roman"/>
                <w:b/>
                <w:sz w:val="32"/>
                <w:szCs w:val="24"/>
              </w:rPr>
              <w:t>Organ</w:t>
            </w:r>
            <w:r>
              <w:rPr>
                <w:rFonts w:ascii="Times New Roman" w:hAnsi="Times New Roman" w:cs="Times New Roman"/>
                <w:b/>
                <w:sz w:val="32"/>
                <w:szCs w:val="24"/>
              </w:rPr>
              <w:t xml:space="preserve"> System</w:t>
            </w:r>
          </w:p>
        </w:tc>
        <w:tc>
          <w:tcPr>
            <w:tcW w:w="5192" w:type="dxa"/>
            <w:vAlign w:val="center"/>
          </w:tcPr>
          <w:p w:rsidR="00BE3181" w:rsidRPr="00BE3181" w:rsidRDefault="00BE3181" w:rsidP="00BE3181">
            <w:pPr>
              <w:tabs>
                <w:tab w:val="left" w:pos="1575"/>
              </w:tabs>
              <w:jc w:val="center"/>
              <w:rPr>
                <w:rFonts w:ascii="Times New Roman" w:hAnsi="Times New Roman" w:cs="Times New Roman"/>
                <w:b/>
                <w:sz w:val="32"/>
                <w:szCs w:val="24"/>
              </w:rPr>
            </w:pPr>
            <w:r w:rsidRPr="00BE3181">
              <w:rPr>
                <w:rFonts w:ascii="Times New Roman" w:hAnsi="Times New Roman" w:cs="Times New Roman"/>
                <w:b/>
                <w:sz w:val="32"/>
                <w:szCs w:val="24"/>
              </w:rPr>
              <w:t>Function</w:t>
            </w:r>
          </w:p>
        </w:tc>
      </w:tr>
      <w:tr w:rsidR="00BE3181" w:rsidTr="00BE3181">
        <w:trPr>
          <w:trHeight w:val="846"/>
        </w:trPr>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Nervous</w:t>
            </w:r>
          </w:p>
        </w:tc>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p>
        </w:tc>
      </w:tr>
      <w:tr w:rsidR="00BE3181" w:rsidTr="00BE3181">
        <w:trPr>
          <w:trHeight w:val="846"/>
        </w:trPr>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Circulatory/ Cardiovascular</w:t>
            </w:r>
          </w:p>
        </w:tc>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p>
        </w:tc>
      </w:tr>
      <w:tr w:rsidR="00BE3181" w:rsidTr="00BE3181">
        <w:trPr>
          <w:trHeight w:val="846"/>
        </w:trPr>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Excretory</w:t>
            </w:r>
          </w:p>
        </w:tc>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p>
        </w:tc>
      </w:tr>
      <w:tr w:rsidR="00BE3181" w:rsidTr="00BE3181">
        <w:trPr>
          <w:trHeight w:val="846"/>
        </w:trPr>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Digestive</w:t>
            </w:r>
          </w:p>
        </w:tc>
        <w:tc>
          <w:tcPr>
            <w:tcW w:w="5192" w:type="dxa"/>
            <w:vAlign w:val="center"/>
          </w:tcPr>
          <w:p w:rsidR="00BE3181" w:rsidRPr="00BE3181" w:rsidRDefault="00BE3181" w:rsidP="00BE3181">
            <w:pPr>
              <w:tabs>
                <w:tab w:val="left" w:pos="1575"/>
              </w:tabs>
              <w:rPr>
                <w:rFonts w:ascii="Times New Roman" w:hAnsi="Times New Roman" w:cs="Times New Roman"/>
                <w:b/>
                <w:sz w:val="32"/>
                <w:szCs w:val="24"/>
              </w:rPr>
            </w:pPr>
          </w:p>
        </w:tc>
      </w:tr>
    </w:tbl>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p>
    <w:p w:rsidR="00BE3181" w:rsidRDefault="00BE3181" w:rsidP="008B382D">
      <w:pPr>
        <w:tabs>
          <w:tab w:val="left" w:pos="1575"/>
        </w:tabs>
        <w:rPr>
          <w:rFonts w:ascii="Times New Roman" w:hAnsi="Times New Roman" w:cs="Times New Roman"/>
          <w:sz w:val="24"/>
          <w:szCs w:val="24"/>
        </w:rPr>
      </w:pPr>
      <w:r>
        <w:rPr>
          <w:rFonts w:ascii="Times New Roman" w:hAnsi="Times New Roman" w:cs="Times New Roman"/>
          <w:sz w:val="24"/>
          <w:szCs w:val="24"/>
        </w:rPr>
        <w:t xml:space="preserve">Describe how each of the two systems work together to maintain homeostasis. </w:t>
      </w:r>
    </w:p>
    <w:tbl>
      <w:tblPr>
        <w:tblStyle w:val="TableGrid"/>
        <w:tblW w:w="0" w:type="auto"/>
        <w:tblLook w:val="04A0" w:firstRow="1" w:lastRow="0" w:firstColumn="1" w:lastColumn="0" w:noHBand="0" w:noVBand="1"/>
      </w:tblPr>
      <w:tblGrid>
        <w:gridCol w:w="5262"/>
        <w:gridCol w:w="5262"/>
      </w:tblGrid>
      <w:tr w:rsidR="00BE3181" w:rsidTr="00BE3181">
        <w:trPr>
          <w:trHeight w:val="558"/>
        </w:trPr>
        <w:tc>
          <w:tcPr>
            <w:tcW w:w="5262" w:type="dxa"/>
            <w:vAlign w:val="center"/>
          </w:tcPr>
          <w:p w:rsidR="00BE3181" w:rsidRPr="00BE3181" w:rsidRDefault="00BE3181" w:rsidP="0003322F">
            <w:pPr>
              <w:tabs>
                <w:tab w:val="left" w:pos="1575"/>
              </w:tabs>
              <w:jc w:val="center"/>
              <w:rPr>
                <w:rFonts w:ascii="Times New Roman" w:hAnsi="Times New Roman" w:cs="Times New Roman"/>
                <w:b/>
                <w:sz w:val="32"/>
                <w:szCs w:val="24"/>
              </w:rPr>
            </w:pPr>
            <w:r w:rsidRPr="00BE3181">
              <w:rPr>
                <w:rFonts w:ascii="Times New Roman" w:hAnsi="Times New Roman" w:cs="Times New Roman"/>
                <w:b/>
                <w:sz w:val="32"/>
                <w:szCs w:val="24"/>
              </w:rPr>
              <w:t>Organ</w:t>
            </w:r>
            <w:r>
              <w:rPr>
                <w:rFonts w:ascii="Times New Roman" w:hAnsi="Times New Roman" w:cs="Times New Roman"/>
                <w:b/>
                <w:sz w:val="32"/>
                <w:szCs w:val="24"/>
              </w:rPr>
              <w:t xml:space="preserve"> System</w:t>
            </w:r>
            <w:r>
              <w:rPr>
                <w:rFonts w:ascii="Times New Roman" w:hAnsi="Times New Roman" w:cs="Times New Roman"/>
                <w:b/>
                <w:sz w:val="32"/>
                <w:szCs w:val="24"/>
              </w:rPr>
              <w:t>s</w:t>
            </w:r>
          </w:p>
        </w:tc>
        <w:tc>
          <w:tcPr>
            <w:tcW w:w="5262" w:type="dxa"/>
            <w:vAlign w:val="center"/>
          </w:tcPr>
          <w:p w:rsidR="00BE3181" w:rsidRPr="00BE3181" w:rsidRDefault="00BE3181" w:rsidP="0003322F">
            <w:pPr>
              <w:tabs>
                <w:tab w:val="left" w:pos="1575"/>
              </w:tabs>
              <w:jc w:val="center"/>
              <w:rPr>
                <w:rFonts w:ascii="Times New Roman" w:hAnsi="Times New Roman" w:cs="Times New Roman"/>
                <w:b/>
                <w:sz w:val="32"/>
                <w:szCs w:val="24"/>
              </w:rPr>
            </w:pPr>
            <w:r>
              <w:rPr>
                <w:rFonts w:ascii="Times New Roman" w:hAnsi="Times New Roman" w:cs="Times New Roman"/>
                <w:b/>
                <w:sz w:val="32"/>
                <w:szCs w:val="24"/>
              </w:rPr>
              <w:t>Connection</w:t>
            </w:r>
          </w:p>
        </w:tc>
      </w:tr>
      <w:tr w:rsidR="00BE3181" w:rsidTr="00BE3181">
        <w:trPr>
          <w:trHeight w:val="1074"/>
        </w:trPr>
        <w:tc>
          <w:tcPr>
            <w:tcW w:w="5262" w:type="dxa"/>
            <w:vAlign w:val="center"/>
          </w:tcPr>
          <w:p w:rsidR="00BE3181" w:rsidRPr="00BE3181" w:rsidRDefault="00BE3181" w:rsidP="0003322F">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Circulatory</w:t>
            </w:r>
            <w:r>
              <w:rPr>
                <w:rFonts w:ascii="Times New Roman" w:hAnsi="Times New Roman" w:cs="Times New Roman"/>
                <w:b/>
                <w:sz w:val="32"/>
                <w:szCs w:val="24"/>
              </w:rPr>
              <w:t xml:space="preserve"> and </w:t>
            </w:r>
            <w:r w:rsidRPr="00BE3181">
              <w:rPr>
                <w:rFonts w:ascii="Times New Roman" w:hAnsi="Times New Roman" w:cs="Times New Roman"/>
                <w:b/>
                <w:sz w:val="32"/>
                <w:szCs w:val="24"/>
              </w:rPr>
              <w:t>Nervous</w:t>
            </w:r>
          </w:p>
        </w:tc>
        <w:tc>
          <w:tcPr>
            <w:tcW w:w="5262" w:type="dxa"/>
            <w:vAlign w:val="center"/>
          </w:tcPr>
          <w:p w:rsidR="00BE3181" w:rsidRPr="00BE3181" w:rsidRDefault="00BE3181" w:rsidP="0003322F">
            <w:pPr>
              <w:tabs>
                <w:tab w:val="left" w:pos="1575"/>
              </w:tabs>
              <w:rPr>
                <w:rFonts w:ascii="Times New Roman" w:hAnsi="Times New Roman" w:cs="Times New Roman"/>
                <w:b/>
                <w:sz w:val="32"/>
                <w:szCs w:val="24"/>
              </w:rPr>
            </w:pPr>
          </w:p>
        </w:tc>
      </w:tr>
      <w:tr w:rsidR="00BE3181" w:rsidTr="00BE3181">
        <w:trPr>
          <w:trHeight w:val="1074"/>
        </w:trPr>
        <w:tc>
          <w:tcPr>
            <w:tcW w:w="5262" w:type="dxa"/>
            <w:vAlign w:val="center"/>
          </w:tcPr>
          <w:p w:rsidR="00BE3181" w:rsidRPr="00BE3181" w:rsidRDefault="00BE3181" w:rsidP="00BE3181">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Circulatory</w:t>
            </w:r>
            <w:r>
              <w:rPr>
                <w:rFonts w:ascii="Times New Roman" w:hAnsi="Times New Roman" w:cs="Times New Roman"/>
                <w:b/>
                <w:sz w:val="32"/>
                <w:szCs w:val="24"/>
              </w:rPr>
              <w:t xml:space="preserve"> and Excretory</w:t>
            </w:r>
          </w:p>
        </w:tc>
        <w:tc>
          <w:tcPr>
            <w:tcW w:w="5262" w:type="dxa"/>
            <w:vAlign w:val="center"/>
          </w:tcPr>
          <w:p w:rsidR="00BE3181" w:rsidRPr="00BE3181" w:rsidRDefault="00BE3181" w:rsidP="0003322F">
            <w:pPr>
              <w:tabs>
                <w:tab w:val="left" w:pos="1575"/>
              </w:tabs>
              <w:rPr>
                <w:rFonts w:ascii="Times New Roman" w:hAnsi="Times New Roman" w:cs="Times New Roman"/>
                <w:b/>
                <w:sz w:val="32"/>
                <w:szCs w:val="24"/>
              </w:rPr>
            </w:pPr>
          </w:p>
        </w:tc>
      </w:tr>
      <w:tr w:rsidR="00BE3181" w:rsidTr="00BE3181">
        <w:trPr>
          <w:trHeight w:val="1074"/>
        </w:trPr>
        <w:tc>
          <w:tcPr>
            <w:tcW w:w="5262" w:type="dxa"/>
            <w:vAlign w:val="center"/>
          </w:tcPr>
          <w:p w:rsidR="00BE3181" w:rsidRPr="00BE3181" w:rsidRDefault="00BE3181" w:rsidP="0003322F">
            <w:pPr>
              <w:tabs>
                <w:tab w:val="left" w:pos="1575"/>
              </w:tabs>
              <w:rPr>
                <w:rFonts w:ascii="Times New Roman" w:hAnsi="Times New Roman" w:cs="Times New Roman"/>
                <w:b/>
                <w:sz w:val="32"/>
                <w:szCs w:val="24"/>
              </w:rPr>
            </w:pPr>
            <w:r w:rsidRPr="00BE3181">
              <w:rPr>
                <w:rFonts w:ascii="Times New Roman" w:hAnsi="Times New Roman" w:cs="Times New Roman"/>
                <w:b/>
                <w:sz w:val="32"/>
                <w:szCs w:val="24"/>
              </w:rPr>
              <w:t>Circulatory</w:t>
            </w:r>
            <w:r>
              <w:rPr>
                <w:rFonts w:ascii="Times New Roman" w:hAnsi="Times New Roman" w:cs="Times New Roman"/>
                <w:b/>
                <w:sz w:val="32"/>
                <w:szCs w:val="24"/>
              </w:rPr>
              <w:t xml:space="preserve"> and</w:t>
            </w:r>
            <w:r>
              <w:rPr>
                <w:rFonts w:ascii="Times New Roman" w:hAnsi="Times New Roman" w:cs="Times New Roman"/>
                <w:b/>
                <w:sz w:val="32"/>
                <w:szCs w:val="24"/>
              </w:rPr>
              <w:t xml:space="preserve">  Digestive</w:t>
            </w:r>
          </w:p>
        </w:tc>
        <w:tc>
          <w:tcPr>
            <w:tcW w:w="5262" w:type="dxa"/>
            <w:vAlign w:val="center"/>
          </w:tcPr>
          <w:p w:rsidR="00BE3181" w:rsidRPr="00BE3181" w:rsidRDefault="00BE3181" w:rsidP="0003322F">
            <w:pPr>
              <w:tabs>
                <w:tab w:val="left" w:pos="1575"/>
              </w:tabs>
              <w:rPr>
                <w:rFonts w:ascii="Times New Roman" w:hAnsi="Times New Roman" w:cs="Times New Roman"/>
                <w:b/>
                <w:sz w:val="32"/>
                <w:szCs w:val="24"/>
              </w:rPr>
            </w:pPr>
          </w:p>
        </w:tc>
      </w:tr>
    </w:tbl>
    <w:p w:rsidR="00BE3181" w:rsidRDefault="00BE3181" w:rsidP="008B382D">
      <w:pPr>
        <w:tabs>
          <w:tab w:val="left" w:pos="1575"/>
        </w:tabs>
        <w:rPr>
          <w:rFonts w:ascii="Times New Roman" w:hAnsi="Times New Roman" w:cs="Times New Roman"/>
          <w:sz w:val="24"/>
          <w:szCs w:val="24"/>
        </w:rPr>
      </w:pPr>
    </w:p>
    <w:p w:rsidR="00074C6D" w:rsidRDefault="00074C6D" w:rsidP="008B382D">
      <w:pPr>
        <w:tabs>
          <w:tab w:val="left" w:pos="1575"/>
        </w:tabs>
        <w:rPr>
          <w:noProof/>
        </w:rPr>
      </w:pPr>
      <w:r>
        <w:rPr>
          <w:noProof/>
        </w:rPr>
        <w:lastRenderedPageBreak/>
        <w:drawing>
          <wp:anchor distT="0" distB="0" distL="114300" distR="114300" simplePos="0" relativeHeight="251665408" behindDoc="0" locked="0" layoutInCell="1" allowOverlap="1">
            <wp:simplePos x="0" y="0"/>
            <wp:positionH relativeFrom="column">
              <wp:posOffset>2801146</wp:posOffset>
            </wp:positionH>
            <wp:positionV relativeFrom="paragraph">
              <wp:posOffset>295</wp:posOffset>
            </wp:positionV>
            <wp:extent cx="4157345" cy="3927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8790" t="2513" r="1745" b="3227"/>
                    <a:stretch/>
                  </pic:blipFill>
                  <pic:spPr bwMode="auto">
                    <a:xfrm>
                      <a:off x="0" y="0"/>
                      <a:ext cx="4157345" cy="3927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B0651">
        <w:rPr>
          <w:rFonts w:ascii="Times New Roman" w:hAnsi="Times New Roman" w:cs="Times New Roman"/>
          <w:sz w:val="24"/>
          <w:szCs w:val="24"/>
        </w:rPr>
        <w:t>Complete the</w:t>
      </w:r>
      <w:r>
        <w:rPr>
          <w:rFonts w:ascii="Times New Roman" w:hAnsi="Times New Roman" w:cs="Times New Roman"/>
          <w:sz w:val="24"/>
          <w:szCs w:val="24"/>
        </w:rPr>
        <w:t xml:space="preserve"> table based on the picture</w:t>
      </w: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7B0651" w:rsidRDefault="007B0651" w:rsidP="008B382D">
      <w:pPr>
        <w:tabs>
          <w:tab w:val="left" w:pos="1575"/>
        </w:tabs>
        <w:rPr>
          <w:rFonts w:ascii="Times New Roman" w:hAnsi="Times New Roman" w:cs="Times New Roman"/>
          <w:sz w:val="24"/>
          <w:szCs w:val="24"/>
        </w:rPr>
      </w:pPr>
    </w:p>
    <w:p w:rsidR="00074C6D" w:rsidRDefault="00074C6D" w:rsidP="008B382D">
      <w:pPr>
        <w:tabs>
          <w:tab w:val="left" w:pos="1575"/>
        </w:tabs>
        <w:rPr>
          <w:rFonts w:ascii="Times New Roman" w:hAnsi="Times New Roman" w:cs="Times New Roman"/>
          <w:sz w:val="24"/>
          <w:szCs w:val="24"/>
        </w:rPr>
      </w:pPr>
    </w:p>
    <w:tbl>
      <w:tblPr>
        <w:tblStyle w:val="TableGrid"/>
        <w:tblW w:w="11516" w:type="dxa"/>
        <w:tblInd w:w="-455" w:type="dxa"/>
        <w:tblLook w:val="04A0" w:firstRow="1" w:lastRow="0" w:firstColumn="1" w:lastColumn="0" w:noHBand="0" w:noVBand="1"/>
      </w:tblPr>
      <w:tblGrid>
        <w:gridCol w:w="990"/>
        <w:gridCol w:w="3060"/>
        <w:gridCol w:w="3060"/>
        <w:gridCol w:w="3060"/>
        <w:gridCol w:w="1346"/>
      </w:tblGrid>
      <w:tr w:rsidR="00074C6D" w:rsidTr="00074C6D">
        <w:trPr>
          <w:trHeight w:val="503"/>
        </w:trPr>
        <w:tc>
          <w:tcPr>
            <w:tcW w:w="99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r w:rsidRPr="00074C6D">
              <w:rPr>
                <w:rFonts w:ascii="Times New Roman" w:hAnsi="Times New Roman" w:cs="Times New Roman"/>
                <w:b/>
                <w:sz w:val="28"/>
                <w:szCs w:val="24"/>
              </w:rPr>
              <w:t>Stimulus</w:t>
            </w: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r w:rsidRPr="00074C6D">
              <w:rPr>
                <w:rFonts w:ascii="Times New Roman" w:hAnsi="Times New Roman" w:cs="Times New Roman"/>
                <w:b/>
                <w:sz w:val="28"/>
                <w:szCs w:val="24"/>
              </w:rPr>
              <w:t>Response</w:t>
            </w: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r w:rsidRPr="00074C6D">
              <w:rPr>
                <w:rFonts w:ascii="Times New Roman" w:hAnsi="Times New Roman" w:cs="Times New Roman"/>
                <w:b/>
                <w:sz w:val="28"/>
                <w:szCs w:val="24"/>
              </w:rPr>
              <w:t>Outcome</w:t>
            </w:r>
          </w:p>
        </w:tc>
        <w:tc>
          <w:tcPr>
            <w:tcW w:w="1346" w:type="dxa"/>
            <w:vAlign w:val="center"/>
          </w:tcPr>
          <w:p w:rsidR="00074C6D" w:rsidRPr="00074C6D" w:rsidRDefault="00074C6D" w:rsidP="00074C6D">
            <w:pPr>
              <w:tabs>
                <w:tab w:val="left" w:pos="1575"/>
              </w:tabs>
              <w:jc w:val="center"/>
              <w:rPr>
                <w:rFonts w:ascii="Times New Roman" w:hAnsi="Times New Roman" w:cs="Times New Roman"/>
                <w:b/>
                <w:sz w:val="24"/>
                <w:szCs w:val="24"/>
              </w:rPr>
            </w:pPr>
            <w:r w:rsidRPr="00074C6D">
              <w:rPr>
                <w:rFonts w:ascii="Times New Roman" w:hAnsi="Times New Roman" w:cs="Times New Roman"/>
                <w:b/>
                <w:sz w:val="24"/>
                <w:szCs w:val="24"/>
              </w:rPr>
              <w:t>Positive or Negative</w:t>
            </w:r>
          </w:p>
        </w:tc>
      </w:tr>
      <w:tr w:rsidR="00074C6D" w:rsidTr="00074C6D">
        <w:trPr>
          <w:trHeight w:val="912"/>
        </w:trPr>
        <w:tc>
          <w:tcPr>
            <w:tcW w:w="990" w:type="dxa"/>
            <w:vAlign w:val="center"/>
          </w:tcPr>
          <w:p w:rsidR="00074C6D" w:rsidRPr="00074C6D" w:rsidRDefault="00074C6D" w:rsidP="00074C6D">
            <w:pPr>
              <w:tabs>
                <w:tab w:val="left" w:pos="1575"/>
              </w:tabs>
              <w:jc w:val="center"/>
              <w:rPr>
                <w:rFonts w:ascii="Times New Roman" w:hAnsi="Times New Roman" w:cs="Times New Roman"/>
                <w:b/>
                <w:sz w:val="28"/>
                <w:szCs w:val="24"/>
              </w:rPr>
            </w:pPr>
            <w:r w:rsidRPr="00074C6D">
              <w:rPr>
                <w:rFonts w:ascii="Times New Roman" w:hAnsi="Times New Roman" w:cs="Times New Roman"/>
                <w:b/>
                <w:sz w:val="28"/>
                <w:szCs w:val="24"/>
              </w:rPr>
              <w:t>Cycle A</w:t>
            </w: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1346"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r>
      <w:tr w:rsidR="00074C6D" w:rsidTr="00074C6D">
        <w:trPr>
          <w:trHeight w:val="912"/>
        </w:trPr>
        <w:tc>
          <w:tcPr>
            <w:tcW w:w="990" w:type="dxa"/>
            <w:vAlign w:val="center"/>
          </w:tcPr>
          <w:p w:rsidR="00074C6D" w:rsidRPr="00074C6D" w:rsidRDefault="00074C6D" w:rsidP="00074C6D">
            <w:pPr>
              <w:tabs>
                <w:tab w:val="left" w:pos="1575"/>
              </w:tabs>
              <w:jc w:val="center"/>
              <w:rPr>
                <w:rFonts w:ascii="Times New Roman" w:hAnsi="Times New Roman" w:cs="Times New Roman"/>
                <w:b/>
                <w:sz w:val="28"/>
                <w:szCs w:val="24"/>
              </w:rPr>
            </w:pPr>
            <w:r w:rsidRPr="00074C6D">
              <w:rPr>
                <w:rFonts w:ascii="Times New Roman" w:hAnsi="Times New Roman" w:cs="Times New Roman"/>
                <w:b/>
                <w:sz w:val="28"/>
                <w:szCs w:val="24"/>
              </w:rPr>
              <w:t>Cycle B</w:t>
            </w: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3060"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c>
          <w:tcPr>
            <w:tcW w:w="1346" w:type="dxa"/>
            <w:vAlign w:val="center"/>
          </w:tcPr>
          <w:p w:rsidR="00074C6D" w:rsidRPr="00074C6D" w:rsidRDefault="00074C6D" w:rsidP="00074C6D">
            <w:pPr>
              <w:tabs>
                <w:tab w:val="left" w:pos="1575"/>
              </w:tabs>
              <w:jc w:val="center"/>
              <w:rPr>
                <w:rFonts w:ascii="Times New Roman" w:hAnsi="Times New Roman" w:cs="Times New Roman"/>
                <w:b/>
                <w:sz w:val="28"/>
                <w:szCs w:val="24"/>
              </w:rPr>
            </w:pPr>
          </w:p>
        </w:tc>
      </w:tr>
    </w:tbl>
    <w:p w:rsidR="007B0651" w:rsidRDefault="007B0651" w:rsidP="008B382D">
      <w:pPr>
        <w:tabs>
          <w:tab w:val="left" w:pos="1575"/>
        </w:tabs>
        <w:rPr>
          <w:rFonts w:ascii="Times New Roman" w:hAnsi="Times New Roman" w:cs="Times New Roman"/>
          <w:sz w:val="24"/>
          <w:szCs w:val="24"/>
        </w:rPr>
      </w:pPr>
    </w:p>
    <w:p w:rsidR="007B0651" w:rsidRDefault="00074C6D" w:rsidP="008B382D">
      <w:pPr>
        <w:tabs>
          <w:tab w:val="left" w:pos="1575"/>
        </w:tabs>
        <w:rPr>
          <w:rFonts w:ascii="Times New Roman" w:hAnsi="Times New Roman" w:cs="Times New Roman"/>
          <w:sz w:val="24"/>
          <w:szCs w:val="24"/>
        </w:rPr>
      </w:pPr>
      <w:r>
        <w:rPr>
          <w:rFonts w:ascii="Times New Roman" w:hAnsi="Times New Roman" w:cs="Times New Roman"/>
          <w:sz w:val="24"/>
          <w:szCs w:val="24"/>
        </w:rPr>
        <w:t>How do each of the following help maintain homeostasis?</w:t>
      </w:r>
    </w:p>
    <w:tbl>
      <w:tblPr>
        <w:tblStyle w:val="TableGrid"/>
        <w:tblW w:w="11498" w:type="dxa"/>
        <w:tblInd w:w="-455" w:type="dxa"/>
        <w:tblLook w:val="04A0" w:firstRow="1" w:lastRow="0" w:firstColumn="1" w:lastColumn="0" w:noHBand="0" w:noVBand="1"/>
      </w:tblPr>
      <w:tblGrid>
        <w:gridCol w:w="1804"/>
        <w:gridCol w:w="9694"/>
      </w:tblGrid>
      <w:tr w:rsidR="00074C6D" w:rsidTr="00074C6D">
        <w:trPr>
          <w:trHeight w:val="905"/>
        </w:trPr>
        <w:tc>
          <w:tcPr>
            <w:tcW w:w="1804" w:type="dxa"/>
            <w:vAlign w:val="center"/>
          </w:tcPr>
          <w:p w:rsidR="00074C6D" w:rsidRPr="00074C6D" w:rsidRDefault="00074C6D" w:rsidP="00074C6D">
            <w:pPr>
              <w:tabs>
                <w:tab w:val="left" w:pos="1575"/>
              </w:tabs>
              <w:jc w:val="center"/>
              <w:rPr>
                <w:rFonts w:ascii="Times New Roman" w:hAnsi="Times New Roman" w:cs="Times New Roman"/>
                <w:b/>
                <w:sz w:val="24"/>
                <w:szCs w:val="24"/>
              </w:rPr>
            </w:pPr>
            <w:r w:rsidRPr="00074C6D">
              <w:rPr>
                <w:rFonts w:ascii="Times New Roman" w:hAnsi="Times New Roman" w:cs="Times New Roman"/>
                <w:b/>
                <w:sz w:val="24"/>
                <w:szCs w:val="24"/>
              </w:rPr>
              <w:t>Cell Transport</w:t>
            </w:r>
          </w:p>
        </w:tc>
        <w:tc>
          <w:tcPr>
            <w:tcW w:w="9694" w:type="dxa"/>
          </w:tcPr>
          <w:p w:rsidR="00074C6D" w:rsidRDefault="00074C6D" w:rsidP="008B382D">
            <w:pPr>
              <w:tabs>
                <w:tab w:val="left" w:pos="1575"/>
              </w:tabs>
              <w:rPr>
                <w:rFonts w:ascii="Times New Roman" w:hAnsi="Times New Roman" w:cs="Times New Roman"/>
                <w:sz w:val="24"/>
                <w:szCs w:val="24"/>
              </w:rPr>
            </w:pPr>
          </w:p>
        </w:tc>
      </w:tr>
      <w:tr w:rsidR="00074C6D" w:rsidTr="00074C6D">
        <w:trPr>
          <w:trHeight w:val="905"/>
        </w:trPr>
        <w:tc>
          <w:tcPr>
            <w:tcW w:w="1804" w:type="dxa"/>
            <w:vAlign w:val="center"/>
          </w:tcPr>
          <w:p w:rsidR="00074C6D" w:rsidRPr="00074C6D" w:rsidRDefault="00074C6D" w:rsidP="00074C6D">
            <w:pPr>
              <w:tabs>
                <w:tab w:val="left" w:pos="1575"/>
              </w:tabs>
              <w:jc w:val="center"/>
              <w:rPr>
                <w:rFonts w:ascii="Times New Roman" w:hAnsi="Times New Roman" w:cs="Times New Roman"/>
                <w:b/>
                <w:sz w:val="24"/>
                <w:szCs w:val="24"/>
              </w:rPr>
            </w:pPr>
            <w:r w:rsidRPr="00074C6D">
              <w:rPr>
                <w:rFonts w:ascii="Times New Roman" w:hAnsi="Times New Roman" w:cs="Times New Roman"/>
                <w:b/>
                <w:sz w:val="24"/>
                <w:szCs w:val="24"/>
              </w:rPr>
              <w:t>Cell Division</w:t>
            </w:r>
          </w:p>
        </w:tc>
        <w:tc>
          <w:tcPr>
            <w:tcW w:w="9694" w:type="dxa"/>
          </w:tcPr>
          <w:p w:rsidR="00074C6D" w:rsidRDefault="00074C6D" w:rsidP="008B382D">
            <w:pPr>
              <w:tabs>
                <w:tab w:val="left" w:pos="1575"/>
              </w:tabs>
              <w:rPr>
                <w:rFonts w:ascii="Times New Roman" w:hAnsi="Times New Roman" w:cs="Times New Roman"/>
                <w:sz w:val="24"/>
                <w:szCs w:val="24"/>
              </w:rPr>
            </w:pPr>
          </w:p>
        </w:tc>
      </w:tr>
      <w:tr w:rsidR="00074C6D" w:rsidTr="00074C6D">
        <w:trPr>
          <w:trHeight w:val="905"/>
        </w:trPr>
        <w:tc>
          <w:tcPr>
            <w:tcW w:w="1804" w:type="dxa"/>
            <w:vAlign w:val="center"/>
          </w:tcPr>
          <w:p w:rsidR="00074C6D" w:rsidRPr="00074C6D" w:rsidRDefault="00074C6D" w:rsidP="00074C6D">
            <w:pPr>
              <w:tabs>
                <w:tab w:val="left" w:pos="1575"/>
              </w:tabs>
              <w:jc w:val="center"/>
              <w:rPr>
                <w:rFonts w:ascii="Times New Roman" w:hAnsi="Times New Roman" w:cs="Times New Roman"/>
                <w:b/>
                <w:sz w:val="24"/>
                <w:szCs w:val="24"/>
              </w:rPr>
            </w:pPr>
            <w:r w:rsidRPr="00074C6D">
              <w:rPr>
                <w:rFonts w:ascii="Times New Roman" w:hAnsi="Times New Roman" w:cs="Times New Roman"/>
                <w:b/>
                <w:sz w:val="24"/>
                <w:szCs w:val="24"/>
              </w:rPr>
              <w:t>Body System Interactions</w:t>
            </w:r>
          </w:p>
        </w:tc>
        <w:tc>
          <w:tcPr>
            <w:tcW w:w="9694" w:type="dxa"/>
          </w:tcPr>
          <w:p w:rsidR="00074C6D" w:rsidRDefault="00074C6D" w:rsidP="008B382D">
            <w:pPr>
              <w:tabs>
                <w:tab w:val="left" w:pos="1575"/>
              </w:tabs>
              <w:rPr>
                <w:rFonts w:ascii="Times New Roman" w:hAnsi="Times New Roman" w:cs="Times New Roman"/>
                <w:sz w:val="24"/>
                <w:szCs w:val="24"/>
              </w:rPr>
            </w:pPr>
          </w:p>
        </w:tc>
      </w:tr>
      <w:tr w:rsidR="00074C6D" w:rsidTr="00074C6D">
        <w:trPr>
          <w:trHeight w:val="905"/>
        </w:trPr>
        <w:tc>
          <w:tcPr>
            <w:tcW w:w="1804" w:type="dxa"/>
            <w:vAlign w:val="center"/>
          </w:tcPr>
          <w:p w:rsidR="00074C6D" w:rsidRPr="00074C6D" w:rsidRDefault="00074C6D" w:rsidP="00074C6D">
            <w:pPr>
              <w:tabs>
                <w:tab w:val="left" w:pos="1575"/>
              </w:tabs>
              <w:jc w:val="center"/>
              <w:rPr>
                <w:rFonts w:ascii="Times New Roman" w:hAnsi="Times New Roman" w:cs="Times New Roman"/>
                <w:b/>
                <w:sz w:val="24"/>
                <w:szCs w:val="24"/>
              </w:rPr>
            </w:pPr>
            <w:r w:rsidRPr="00074C6D">
              <w:rPr>
                <w:rFonts w:ascii="Times New Roman" w:hAnsi="Times New Roman" w:cs="Times New Roman"/>
                <w:b/>
                <w:sz w:val="24"/>
                <w:szCs w:val="24"/>
              </w:rPr>
              <w:t>Cell Energy Systems (cell respiration and photosynthesis)</w:t>
            </w:r>
          </w:p>
        </w:tc>
        <w:tc>
          <w:tcPr>
            <w:tcW w:w="9694" w:type="dxa"/>
          </w:tcPr>
          <w:p w:rsidR="00074C6D" w:rsidRDefault="00074C6D" w:rsidP="008B382D">
            <w:pPr>
              <w:tabs>
                <w:tab w:val="left" w:pos="1575"/>
              </w:tabs>
              <w:rPr>
                <w:rFonts w:ascii="Times New Roman" w:hAnsi="Times New Roman" w:cs="Times New Roman"/>
                <w:sz w:val="24"/>
                <w:szCs w:val="24"/>
              </w:rPr>
            </w:pPr>
          </w:p>
        </w:tc>
      </w:tr>
    </w:tbl>
    <w:p w:rsidR="007B0651" w:rsidRDefault="007B0651" w:rsidP="008B382D">
      <w:pPr>
        <w:tabs>
          <w:tab w:val="left" w:pos="1575"/>
        </w:tabs>
        <w:rPr>
          <w:rFonts w:ascii="Times New Roman" w:hAnsi="Times New Roman" w:cs="Times New Roman"/>
          <w:sz w:val="24"/>
          <w:szCs w:val="24"/>
        </w:rPr>
      </w:pPr>
    </w:p>
    <w:p w:rsidR="00BE3181" w:rsidRPr="00802E8E" w:rsidRDefault="007B0651" w:rsidP="008B382D">
      <w:pPr>
        <w:tabs>
          <w:tab w:val="left" w:pos="1575"/>
        </w:tabs>
        <w:rPr>
          <w:rFonts w:ascii="Times New Roman" w:hAnsi="Times New Roman" w:cs="Times New Roman"/>
          <w:sz w:val="24"/>
          <w:szCs w:val="24"/>
        </w:rPr>
      </w:pPr>
      <w:r>
        <w:rPr>
          <w:rFonts w:ascii="Times New Roman" w:hAnsi="Times New Roman" w:cs="Times New Roman"/>
          <w:sz w:val="24"/>
          <w:szCs w:val="24"/>
        </w:rPr>
        <w:t xml:space="preserve"> </w:t>
      </w:r>
    </w:p>
    <w:sectPr w:rsidR="00BE3181" w:rsidRPr="00802E8E" w:rsidSect="00074C6D">
      <w:headerReference w:type="first" r:id="rId11"/>
      <w:pgSz w:w="12240" w:h="15840"/>
      <w:pgMar w:top="720" w:right="720" w:bottom="230" w:left="720" w:header="57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DF5" w:rsidRDefault="005C4DF5" w:rsidP="00074C6D">
      <w:pPr>
        <w:spacing w:after="0" w:line="240" w:lineRule="auto"/>
      </w:pPr>
      <w:r>
        <w:separator/>
      </w:r>
    </w:p>
  </w:endnote>
  <w:endnote w:type="continuationSeparator" w:id="0">
    <w:p w:rsidR="005C4DF5" w:rsidRDefault="005C4DF5" w:rsidP="00074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DF5" w:rsidRDefault="005C4DF5" w:rsidP="00074C6D">
      <w:pPr>
        <w:spacing w:after="0" w:line="240" w:lineRule="auto"/>
      </w:pPr>
      <w:r>
        <w:separator/>
      </w:r>
    </w:p>
  </w:footnote>
  <w:footnote w:type="continuationSeparator" w:id="0">
    <w:p w:rsidR="005C4DF5" w:rsidRDefault="005C4DF5" w:rsidP="00074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C6D" w:rsidRDefault="00074C6D">
    <w:pPr>
      <w:pStyle w:val="Header"/>
    </w:pPr>
    <w:r>
      <w:t>Name: ____________________________________________________________</w:t>
    </w:r>
    <w:r>
      <w:tab/>
      <w:t>Block</w:t>
    </w:r>
    <w:proofErr w:type="gramStart"/>
    <w:r>
      <w:t>:_</w:t>
    </w:r>
    <w:proofErr w:type="gramEnd"/>
    <w:r>
      <w:t>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CCB"/>
    <w:rsid w:val="00074C6D"/>
    <w:rsid w:val="00140EFB"/>
    <w:rsid w:val="002F53AB"/>
    <w:rsid w:val="004D61EE"/>
    <w:rsid w:val="005C4DF5"/>
    <w:rsid w:val="007B0651"/>
    <w:rsid w:val="00802E8E"/>
    <w:rsid w:val="008B382D"/>
    <w:rsid w:val="00B6327C"/>
    <w:rsid w:val="00BE3181"/>
    <w:rsid w:val="00D64CCB"/>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BDAA4-7209-4EEE-B774-2EED68EB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4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C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C6D"/>
  </w:style>
  <w:style w:type="paragraph" w:styleId="Footer">
    <w:name w:val="footer"/>
    <w:basedOn w:val="Normal"/>
    <w:link w:val="FooterChar"/>
    <w:uiPriority w:val="99"/>
    <w:unhideWhenUsed/>
    <w:rsid w:val="00074C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Chart%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231088651232038"/>
          <c:y val="0.27955075383018985"/>
          <c:w val="0.64808712343792851"/>
          <c:h val="0.45219068546664232"/>
        </c:manualLayout>
      </c:layout>
      <c:lineChart>
        <c:grouping val="standard"/>
        <c:varyColors val="0"/>
        <c:ser>
          <c:idx val="0"/>
          <c:order val="0"/>
          <c:tx>
            <c:strRef>
              <c:f>'[Chart in Microsoft Office Word]Sheet1'!$E$1</c:f>
              <c:strCache>
                <c:ptCount val="1"/>
              </c:strCache>
            </c:strRef>
          </c:tx>
          <c:marker>
            <c:symbol val="none"/>
          </c:marker>
          <c:val>
            <c:numRef>
              <c:f>'[Chart in Microsoft Office Word]Sheet1'!$E$2:$E$6</c:f>
              <c:numCache>
                <c:formatCode>General</c:formatCode>
                <c:ptCount val="5"/>
                <c:pt idx="0">
                  <c:v>0</c:v>
                </c:pt>
                <c:pt idx="1">
                  <c:v>1</c:v>
                </c:pt>
                <c:pt idx="2">
                  <c:v>2</c:v>
                </c:pt>
                <c:pt idx="3">
                  <c:v>3</c:v>
                </c:pt>
                <c:pt idx="4">
                  <c:v>4</c:v>
                </c:pt>
              </c:numCache>
            </c:numRef>
          </c:val>
          <c:smooth val="0"/>
        </c:ser>
        <c:ser>
          <c:idx val="1"/>
          <c:order val="1"/>
          <c:tx>
            <c:strRef>
              <c:f>'[Chart in Microsoft Office Word]Sheet1'!$F$1</c:f>
              <c:strCache>
                <c:ptCount val="1"/>
              </c:strCache>
            </c:strRef>
          </c:tx>
          <c:marker>
            <c:symbol val="none"/>
          </c:marker>
          <c:val>
            <c:numRef>
              <c:f>'[Chart in Microsoft Office Word]Sheet1'!$F$2:$F$6</c:f>
              <c:numCache>
                <c:formatCode>General</c:formatCode>
                <c:ptCount val="5"/>
              </c:numCache>
            </c:numRef>
          </c:val>
          <c:smooth val="0"/>
        </c:ser>
        <c:dLbls>
          <c:showLegendKey val="0"/>
          <c:showVal val="0"/>
          <c:showCatName val="0"/>
          <c:showSerName val="0"/>
          <c:showPercent val="0"/>
          <c:showBubbleSize val="0"/>
        </c:dLbls>
        <c:hiLowLines/>
        <c:smooth val="0"/>
        <c:axId val="241431760"/>
        <c:axId val="451023120"/>
      </c:lineChart>
      <c:catAx>
        <c:axId val="241431760"/>
        <c:scaling>
          <c:orientation val="minMax"/>
        </c:scaling>
        <c:delete val="0"/>
        <c:axPos val="b"/>
        <c:title>
          <c:tx>
            <c:rich>
              <a:bodyPr/>
              <a:lstStyle/>
              <a:p>
                <a:pPr>
                  <a:defRPr/>
                </a:pPr>
                <a:r>
                  <a:rPr lang="en-US"/>
                  <a:t>Light Intensity</a:t>
                </a:r>
              </a:p>
            </c:rich>
          </c:tx>
          <c:overlay val="0"/>
        </c:title>
        <c:majorTickMark val="none"/>
        <c:minorTickMark val="none"/>
        <c:tickLblPos val="nextTo"/>
        <c:crossAx val="451023120"/>
        <c:crosses val="autoZero"/>
        <c:auto val="1"/>
        <c:lblAlgn val="ctr"/>
        <c:lblOffset val="100"/>
        <c:noMultiLvlLbl val="0"/>
      </c:catAx>
      <c:valAx>
        <c:axId val="451023120"/>
        <c:scaling>
          <c:orientation val="minMax"/>
          <c:max val="4"/>
          <c:min val="0"/>
        </c:scaling>
        <c:delete val="0"/>
        <c:axPos val="l"/>
        <c:majorGridlines/>
        <c:title>
          <c:tx>
            <c:rich>
              <a:bodyPr/>
              <a:lstStyle/>
              <a:p>
                <a:pPr>
                  <a:defRPr/>
                </a:pPr>
                <a:r>
                  <a:rPr lang="en-US"/>
                  <a:t>Rate of color chage</a:t>
                </a:r>
              </a:p>
            </c:rich>
          </c:tx>
          <c:overlay val="0"/>
        </c:title>
        <c:numFmt formatCode="General" sourceLinked="1"/>
        <c:majorTickMark val="out"/>
        <c:minorTickMark val="none"/>
        <c:tickLblPos val="nextTo"/>
        <c:crossAx val="241431760"/>
        <c:crosses val="autoZero"/>
        <c:crossBetween val="between"/>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0.30348</cdr:x>
      <cdr:y>0.03721</cdr:y>
    </cdr:from>
    <cdr:to>
      <cdr:x>0.75622</cdr:x>
      <cdr:y>0.22326</cdr:y>
    </cdr:to>
    <cdr:sp macro="" textlink="">
      <cdr:nvSpPr>
        <cdr:cNvPr id="2" name="TextBox 1"/>
        <cdr:cNvSpPr txBox="1"/>
      </cdr:nvSpPr>
      <cdr:spPr>
        <a:xfrm xmlns:a="http://schemas.openxmlformats.org/drawingml/2006/main">
          <a:off x="581025" y="76200"/>
          <a:ext cx="866775" cy="381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a:t>    C</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6</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dcterms:created xsi:type="dcterms:W3CDTF">2016-11-17T18:07:00Z</dcterms:created>
  <dcterms:modified xsi:type="dcterms:W3CDTF">2016-11-28T17:25:00Z</dcterms:modified>
</cp:coreProperties>
</file>